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32" w:rsidRDefault="002B7732" w:rsidP="002B7732">
      <w:pPr>
        <w:jc w:val="center"/>
        <w:rPr>
          <w:sz w:val="28"/>
          <w:szCs w:val="28"/>
        </w:rPr>
      </w:pPr>
      <w:r>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2B7732" w:rsidRDefault="002B7732" w:rsidP="002B7732">
      <w:pPr>
        <w:jc w:val="center"/>
        <w:rPr>
          <w:sz w:val="28"/>
          <w:szCs w:val="28"/>
        </w:rPr>
      </w:pPr>
      <w:r>
        <w:rPr>
          <w:sz w:val="28"/>
          <w:szCs w:val="28"/>
        </w:rPr>
        <w:t>МУНИЦИПАЛЬНОЕ ОБРАЗОВАНИЕ</w:t>
      </w:r>
    </w:p>
    <w:p w:rsidR="002B7732" w:rsidRDefault="002B7732" w:rsidP="002B7732">
      <w:pPr>
        <w:jc w:val="center"/>
        <w:rPr>
          <w:sz w:val="28"/>
          <w:szCs w:val="28"/>
        </w:rPr>
      </w:pPr>
      <w:r>
        <w:rPr>
          <w:sz w:val="28"/>
          <w:szCs w:val="28"/>
        </w:rPr>
        <w:t>СЕРТОЛОВСКОЕ ГОРОДСКОЕ ПОСЕЛЕНИЕ</w:t>
      </w:r>
    </w:p>
    <w:p w:rsidR="002B7732" w:rsidRDefault="002B7732" w:rsidP="002B7732">
      <w:pPr>
        <w:jc w:val="center"/>
        <w:rPr>
          <w:sz w:val="28"/>
          <w:szCs w:val="28"/>
        </w:rPr>
      </w:pPr>
      <w:r>
        <w:rPr>
          <w:sz w:val="28"/>
          <w:szCs w:val="28"/>
        </w:rPr>
        <w:t>ВСЕВОЛОЖСКОГО МУНИЦИПАЛЬНОГО РАЙОНА</w:t>
      </w:r>
    </w:p>
    <w:p w:rsidR="002B7732" w:rsidRDefault="002B7732" w:rsidP="002B7732">
      <w:pPr>
        <w:jc w:val="center"/>
        <w:rPr>
          <w:sz w:val="28"/>
          <w:szCs w:val="28"/>
        </w:rPr>
      </w:pPr>
      <w:r>
        <w:rPr>
          <w:sz w:val="28"/>
          <w:szCs w:val="28"/>
        </w:rPr>
        <w:t>ЛЕНИНГРАДСКОЙ ОБЛАСТИ</w:t>
      </w:r>
    </w:p>
    <w:p w:rsidR="002B7732" w:rsidRDefault="002B7732" w:rsidP="002B7732">
      <w:pPr>
        <w:jc w:val="center"/>
        <w:rPr>
          <w:sz w:val="28"/>
          <w:szCs w:val="28"/>
        </w:rPr>
      </w:pPr>
    </w:p>
    <w:p w:rsidR="002B7732" w:rsidRDefault="002B7732" w:rsidP="002B7732">
      <w:pPr>
        <w:jc w:val="center"/>
        <w:rPr>
          <w:sz w:val="28"/>
          <w:szCs w:val="28"/>
        </w:rPr>
      </w:pPr>
      <w:r>
        <w:rPr>
          <w:sz w:val="28"/>
          <w:szCs w:val="28"/>
        </w:rPr>
        <w:t>АДМИНИСТРАЦИЯ</w:t>
      </w:r>
    </w:p>
    <w:p w:rsidR="002B7732" w:rsidRDefault="002B7732" w:rsidP="002B7732">
      <w:pPr>
        <w:jc w:val="center"/>
        <w:rPr>
          <w:sz w:val="28"/>
          <w:szCs w:val="28"/>
        </w:rPr>
      </w:pPr>
    </w:p>
    <w:p w:rsidR="002B7732" w:rsidRDefault="002B7732" w:rsidP="002B7732">
      <w:pPr>
        <w:jc w:val="center"/>
        <w:rPr>
          <w:sz w:val="28"/>
          <w:szCs w:val="28"/>
        </w:rPr>
      </w:pPr>
      <w:r>
        <w:rPr>
          <w:sz w:val="28"/>
          <w:szCs w:val="28"/>
        </w:rPr>
        <w:t>П О С Т А Н О В Л Е Н И Е</w:t>
      </w:r>
    </w:p>
    <w:p w:rsidR="002B7732" w:rsidRDefault="002B7732" w:rsidP="002B7732">
      <w:pPr>
        <w:jc w:val="center"/>
        <w:rPr>
          <w:sz w:val="28"/>
          <w:szCs w:val="28"/>
        </w:rPr>
      </w:pPr>
    </w:p>
    <w:p w:rsidR="002B7732" w:rsidRPr="00FF3BEA" w:rsidRDefault="002B7732" w:rsidP="002B7732">
      <w:pPr>
        <w:jc w:val="both"/>
        <w:rPr>
          <w:sz w:val="28"/>
          <w:szCs w:val="28"/>
        </w:rPr>
      </w:pPr>
      <w:r w:rsidRPr="00F3166D">
        <w:rPr>
          <w:sz w:val="28"/>
          <w:szCs w:val="28"/>
        </w:rPr>
        <w:t>________________</w:t>
      </w:r>
      <w:r w:rsidRPr="00FF3BEA">
        <w:tab/>
      </w:r>
      <w:r w:rsidRPr="00FF3BEA">
        <w:tab/>
      </w:r>
      <w:r w:rsidRPr="00FF3BEA">
        <w:tab/>
      </w:r>
      <w:r w:rsidRPr="00FF3BEA">
        <w:tab/>
      </w:r>
      <w:r w:rsidRPr="00FF3BEA">
        <w:tab/>
        <w:t xml:space="preserve">    </w:t>
      </w:r>
      <w:r w:rsidRPr="00FF3BEA">
        <w:tab/>
      </w:r>
      <w:r w:rsidRPr="00FF3BEA">
        <w:rPr>
          <w:sz w:val="28"/>
          <w:szCs w:val="28"/>
        </w:rPr>
        <w:t xml:space="preserve">        </w:t>
      </w:r>
      <w:r>
        <w:rPr>
          <w:sz w:val="28"/>
          <w:szCs w:val="28"/>
        </w:rPr>
        <w:t xml:space="preserve">                        </w:t>
      </w:r>
      <w:r w:rsidRPr="00FF3BEA">
        <w:rPr>
          <w:sz w:val="28"/>
          <w:szCs w:val="28"/>
        </w:rPr>
        <w:t xml:space="preserve">    № </w:t>
      </w:r>
      <w:r w:rsidRPr="00F3166D">
        <w:rPr>
          <w:sz w:val="28"/>
          <w:szCs w:val="28"/>
        </w:rPr>
        <w:t>___</w:t>
      </w:r>
    </w:p>
    <w:p w:rsidR="002B7732" w:rsidRPr="00436894" w:rsidRDefault="002B7732" w:rsidP="002B7732">
      <w:pPr>
        <w:jc w:val="both"/>
      </w:pPr>
      <w:r w:rsidRPr="00436894">
        <w:t>г. Сертолово</w:t>
      </w:r>
    </w:p>
    <w:p w:rsidR="002B7732" w:rsidRPr="00880074" w:rsidRDefault="002B7732" w:rsidP="002B7732">
      <w:pPr>
        <w:pStyle w:val="14"/>
        <w:rPr>
          <w:sz w:val="24"/>
        </w:rPr>
      </w:pPr>
    </w:p>
    <w:p w:rsidR="002B7732" w:rsidRDefault="002B7732" w:rsidP="002B7732">
      <w:pPr>
        <w:pStyle w:val="a5"/>
        <w:jc w:val="left"/>
        <w:rPr>
          <w:b/>
          <w:szCs w:val="28"/>
        </w:rPr>
      </w:pPr>
      <w:r>
        <w:rPr>
          <w:b/>
          <w:szCs w:val="28"/>
        </w:rPr>
        <w:t>О внесении изменений</w:t>
      </w:r>
    </w:p>
    <w:p w:rsidR="002B7732" w:rsidRDefault="002B7732" w:rsidP="002B7732">
      <w:pPr>
        <w:pStyle w:val="a5"/>
        <w:jc w:val="left"/>
        <w:rPr>
          <w:b/>
          <w:szCs w:val="28"/>
        </w:rPr>
      </w:pPr>
      <w:r>
        <w:rPr>
          <w:b/>
          <w:szCs w:val="28"/>
        </w:rPr>
        <w:t>в постановление администрации</w:t>
      </w:r>
    </w:p>
    <w:p w:rsidR="002B7732" w:rsidRDefault="002B7732" w:rsidP="002B7732">
      <w:pPr>
        <w:pStyle w:val="a5"/>
        <w:jc w:val="left"/>
        <w:rPr>
          <w:b/>
          <w:szCs w:val="28"/>
        </w:rPr>
      </w:pPr>
      <w:r>
        <w:rPr>
          <w:b/>
          <w:szCs w:val="28"/>
        </w:rPr>
        <w:t>МО Сертолово от 21.06.2022 №330</w:t>
      </w:r>
    </w:p>
    <w:p w:rsidR="002B7732" w:rsidRPr="00F16CD4" w:rsidRDefault="002B7732" w:rsidP="002B7732">
      <w:pPr>
        <w:pStyle w:val="a5"/>
        <w:jc w:val="left"/>
        <w:rPr>
          <w:b/>
          <w:szCs w:val="28"/>
        </w:rPr>
      </w:pPr>
      <w:r>
        <w:rPr>
          <w:b/>
          <w:szCs w:val="28"/>
        </w:rPr>
        <w:t>«</w:t>
      </w:r>
      <w:r w:rsidRPr="00F16CD4">
        <w:rPr>
          <w:b/>
          <w:szCs w:val="28"/>
        </w:rPr>
        <w:t xml:space="preserve">Об утверждении </w:t>
      </w:r>
    </w:p>
    <w:p w:rsidR="002B7732" w:rsidRPr="00F16CD4" w:rsidRDefault="002B7732" w:rsidP="002B7732">
      <w:pPr>
        <w:pStyle w:val="a5"/>
        <w:jc w:val="left"/>
        <w:rPr>
          <w:b/>
          <w:szCs w:val="28"/>
        </w:rPr>
      </w:pPr>
      <w:r w:rsidRPr="00F16CD4">
        <w:rPr>
          <w:b/>
          <w:szCs w:val="28"/>
        </w:rPr>
        <w:t xml:space="preserve">административного регламента </w:t>
      </w:r>
    </w:p>
    <w:p w:rsidR="002B7732" w:rsidRPr="00EF2FD9" w:rsidRDefault="002B7732" w:rsidP="002B7732">
      <w:pPr>
        <w:widowControl w:val="0"/>
        <w:tabs>
          <w:tab w:val="left" w:pos="142"/>
          <w:tab w:val="left" w:pos="284"/>
        </w:tabs>
        <w:autoSpaceDE w:val="0"/>
        <w:autoSpaceDN w:val="0"/>
        <w:adjustRightInd w:val="0"/>
        <w:outlineLvl w:val="0"/>
        <w:rPr>
          <w:b/>
          <w:bCs/>
          <w:sz w:val="28"/>
          <w:szCs w:val="28"/>
        </w:rPr>
      </w:pPr>
      <w:r w:rsidRPr="00EF2FD9">
        <w:rPr>
          <w:b/>
          <w:bCs/>
          <w:sz w:val="28"/>
          <w:szCs w:val="28"/>
        </w:rPr>
        <w:t xml:space="preserve">предоставления муниципальной услуги </w:t>
      </w:r>
    </w:p>
    <w:p w:rsidR="002B7732" w:rsidRDefault="002B7732" w:rsidP="002B7732">
      <w:pPr>
        <w:autoSpaceDE w:val="0"/>
        <w:autoSpaceDN w:val="0"/>
        <w:adjustRightInd w:val="0"/>
        <w:rPr>
          <w:b/>
          <w:bCs/>
          <w:sz w:val="28"/>
          <w:szCs w:val="28"/>
        </w:rPr>
      </w:pPr>
      <w:r w:rsidRPr="00EF2FD9">
        <w:rPr>
          <w:b/>
          <w:bCs/>
          <w:sz w:val="28"/>
          <w:szCs w:val="28"/>
        </w:rPr>
        <w:t>«</w:t>
      </w:r>
      <w:r w:rsidRPr="00740163">
        <w:rPr>
          <w:b/>
          <w:bCs/>
          <w:sz w:val="28"/>
          <w:szCs w:val="28"/>
        </w:rPr>
        <w:t>Включение в реестр мест (площадок)</w:t>
      </w:r>
    </w:p>
    <w:p w:rsidR="002B7732" w:rsidRDefault="002B7732" w:rsidP="002B7732">
      <w:pPr>
        <w:autoSpaceDE w:val="0"/>
        <w:autoSpaceDN w:val="0"/>
        <w:adjustRightInd w:val="0"/>
        <w:rPr>
          <w:b/>
          <w:bCs/>
          <w:sz w:val="28"/>
          <w:szCs w:val="28"/>
        </w:rPr>
      </w:pPr>
      <w:r>
        <w:rPr>
          <w:b/>
          <w:bCs/>
          <w:sz w:val="28"/>
          <w:szCs w:val="28"/>
        </w:rPr>
        <w:t xml:space="preserve"> накопления </w:t>
      </w:r>
      <w:r w:rsidRPr="00740163">
        <w:rPr>
          <w:b/>
          <w:bCs/>
          <w:sz w:val="28"/>
          <w:szCs w:val="28"/>
        </w:rPr>
        <w:t xml:space="preserve">твёрдых коммунальных </w:t>
      </w:r>
    </w:p>
    <w:p w:rsidR="002B7732" w:rsidRPr="00EF2FD9" w:rsidRDefault="002B7732" w:rsidP="002B7732">
      <w:pPr>
        <w:autoSpaceDE w:val="0"/>
        <w:autoSpaceDN w:val="0"/>
        <w:adjustRightInd w:val="0"/>
        <w:rPr>
          <w:b/>
          <w:bCs/>
          <w:sz w:val="28"/>
          <w:szCs w:val="28"/>
        </w:rPr>
      </w:pPr>
      <w:r w:rsidRPr="00740163">
        <w:rPr>
          <w:b/>
          <w:bCs/>
          <w:sz w:val="28"/>
          <w:szCs w:val="28"/>
        </w:rPr>
        <w:t>отходов на территории МО Сертолово</w:t>
      </w:r>
      <w:r w:rsidRPr="00EF2FD9">
        <w:rPr>
          <w:b/>
          <w:bCs/>
          <w:sz w:val="28"/>
          <w:szCs w:val="28"/>
        </w:rPr>
        <w:t>»</w:t>
      </w:r>
    </w:p>
    <w:p w:rsidR="002B7732" w:rsidRDefault="002B7732" w:rsidP="002B7732">
      <w:pPr>
        <w:rPr>
          <w:b/>
          <w:sz w:val="28"/>
          <w:szCs w:val="28"/>
        </w:rPr>
      </w:pPr>
    </w:p>
    <w:p w:rsidR="002B7732" w:rsidRPr="00754AFF" w:rsidRDefault="002B7732" w:rsidP="002B7732">
      <w:pPr>
        <w:rPr>
          <w:b/>
          <w:sz w:val="28"/>
          <w:szCs w:val="28"/>
        </w:rPr>
      </w:pPr>
    </w:p>
    <w:p w:rsidR="002B7732" w:rsidRPr="00924EDA" w:rsidRDefault="002B7732" w:rsidP="002B7732">
      <w:pPr>
        <w:pStyle w:val="ConsPlusNormal"/>
        <w:ind w:firstLine="0"/>
        <w:jc w:val="both"/>
        <w:rPr>
          <w:rFonts w:ascii="Times New Roman" w:hAnsi="Times New Roman" w:cs="Times New Roman"/>
          <w:sz w:val="28"/>
          <w:szCs w:val="28"/>
        </w:rPr>
      </w:pPr>
      <w:r w:rsidRPr="00924EDA">
        <w:rPr>
          <w:rFonts w:ascii="Times New Roman" w:hAnsi="Times New Roman" w:cs="Times New Roman"/>
          <w:sz w:val="28"/>
          <w:szCs w:val="28"/>
        </w:rPr>
        <w:t xml:space="preserve">     </w:t>
      </w:r>
      <w:r w:rsidRPr="00924EDA">
        <w:rPr>
          <w:rFonts w:ascii="Times New Roman" w:hAnsi="Times New Roman" w:cs="Times New Roman"/>
          <w:sz w:val="28"/>
          <w:szCs w:val="28"/>
        </w:rPr>
        <w:tab/>
      </w:r>
      <w:r>
        <w:rPr>
          <w:rFonts w:ascii="Times New Roman" w:hAnsi="Times New Roman"/>
          <w:sz w:val="28"/>
          <w:szCs w:val="28"/>
        </w:rPr>
        <w:t>В соот</w:t>
      </w:r>
      <w:r w:rsidRPr="006376FE">
        <w:rPr>
          <w:rFonts w:ascii="Times New Roman" w:hAnsi="Times New Roman"/>
          <w:sz w:val="28"/>
          <w:szCs w:val="28"/>
        </w:rPr>
        <w:t xml:space="preserve">ветствии с Федеральным </w:t>
      </w:r>
      <w:hyperlink r:id="rId9" w:history="1">
        <w:r w:rsidRPr="006376FE">
          <w:rPr>
            <w:rFonts w:ascii="Times New Roman" w:hAnsi="Times New Roman"/>
            <w:sz w:val="28"/>
            <w:szCs w:val="28"/>
          </w:rPr>
          <w:t>законом</w:t>
        </w:r>
      </w:hyperlink>
      <w:r w:rsidRPr="006376FE">
        <w:rPr>
          <w:rFonts w:ascii="Times New Roman" w:hAnsi="Times New Roman"/>
          <w:sz w:val="28"/>
          <w:szCs w:val="28"/>
        </w:rPr>
        <w:t xml:space="preserve"> от 24.06.1998 №89-ФЗ </w:t>
      </w:r>
      <w:r>
        <w:rPr>
          <w:rFonts w:ascii="Times New Roman" w:hAnsi="Times New Roman"/>
          <w:sz w:val="28"/>
          <w:szCs w:val="28"/>
        </w:rPr>
        <w:t xml:space="preserve">                           </w:t>
      </w:r>
      <w:r w:rsidRPr="006376FE">
        <w:rPr>
          <w:rFonts w:ascii="Times New Roman" w:hAnsi="Times New Roman"/>
          <w:sz w:val="28"/>
          <w:szCs w:val="28"/>
        </w:rPr>
        <w:t>«Об отходах производства и потребления»,</w:t>
      </w:r>
      <w:r w:rsidRPr="006376FE">
        <w:rPr>
          <w:rFonts w:ascii="Times New Roman" w:hAnsi="Times New Roman"/>
          <w:sz w:val="21"/>
          <w:szCs w:val="21"/>
        </w:rPr>
        <w:t> </w:t>
      </w:r>
      <w:r w:rsidRPr="006376FE">
        <w:rPr>
          <w:rFonts w:ascii="Times New Roman" w:hAnsi="Times New Roman"/>
          <w:sz w:val="28"/>
          <w:szCs w:val="28"/>
        </w:rPr>
        <w:t xml:space="preserve">Федеральным законом от 06.10.2003         №131-ФЗ «Об общих принципах организации местного самоуправления </w:t>
      </w:r>
      <w:r>
        <w:rPr>
          <w:rFonts w:ascii="Times New Roman" w:hAnsi="Times New Roman"/>
          <w:sz w:val="28"/>
          <w:szCs w:val="28"/>
        </w:rPr>
        <w:t xml:space="preserve">                         </w:t>
      </w:r>
      <w:r w:rsidRPr="006376FE">
        <w:rPr>
          <w:rFonts w:ascii="Times New Roman" w:hAnsi="Times New Roman"/>
          <w:sz w:val="28"/>
          <w:szCs w:val="28"/>
        </w:rPr>
        <w:t>в Российской Федерации»,</w:t>
      </w:r>
      <w:r w:rsidRPr="006376FE">
        <w:rPr>
          <w:rFonts w:ascii="Tahoma" w:hAnsi="Tahoma" w:cs="Tahoma"/>
          <w:bCs/>
        </w:rPr>
        <w:t xml:space="preserve"> </w:t>
      </w:r>
      <w:r w:rsidRPr="006376FE">
        <w:rPr>
          <w:rFonts w:ascii="Times New Roman" w:hAnsi="Times New Roman"/>
          <w:bCs/>
          <w:sz w:val="28"/>
          <w:szCs w:val="28"/>
        </w:rPr>
        <w:t>постановлением Правительства РФ от 12.11.2016                 №1156 «Об обращении с твердыми коммунальными отходами и внесении изменения в постановление Правительства Российской Федерации от 25.08.2008 №641»,</w:t>
      </w:r>
      <w:r w:rsidRPr="006376FE">
        <w:rPr>
          <w:rFonts w:ascii="Tahoma" w:hAnsi="Tahoma" w:cs="Tahoma"/>
          <w:bCs/>
        </w:rPr>
        <w:t> </w:t>
      </w:r>
      <w:r w:rsidRPr="006376FE">
        <w:rPr>
          <w:rFonts w:ascii="Times New Roman" w:hAnsi="Times New Roman"/>
          <w:bCs/>
          <w:sz w:val="28"/>
          <w:szCs w:val="28"/>
        </w:rPr>
        <w:t xml:space="preserve">постановлением Правительства РФ от 31.08.2018 №1039 </w:t>
      </w:r>
      <w:r>
        <w:rPr>
          <w:rFonts w:ascii="Times New Roman" w:hAnsi="Times New Roman"/>
          <w:bCs/>
          <w:sz w:val="28"/>
          <w:szCs w:val="28"/>
        </w:rPr>
        <w:t xml:space="preserve">                                  </w:t>
      </w:r>
      <w:r w:rsidRPr="006376FE">
        <w:rPr>
          <w:rFonts w:ascii="Times New Roman" w:hAnsi="Times New Roman"/>
          <w:bCs/>
          <w:sz w:val="28"/>
          <w:szCs w:val="28"/>
        </w:rPr>
        <w:t xml:space="preserve">«Об утверждении Правил обустройства мест (площадок) накопления твердых коммунальных отходов и ведения их реестра», </w:t>
      </w:r>
      <w:r w:rsidRPr="006376FE">
        <w:rPr>
          <w:rFonts w:ascii="Times New Roman" w:hAnsi="Times New Roman"/>
          <w:sz w:val="28"/>
          <w:szCs w:val="28"/>
        </w:rPr>
        <w:t>Уставом МО Сертолово,</w:t>
      </w:r>
      <w:r w:rsidRPr="006376FE">
        <w:rPr>
          <w:color w:val="2D2D2D"/>
          <w:spacing w:val="2"/>
          <w:sz w:val="21"/>
          <w:szCs w:val="21"/>
          <w:shd w:val="clear" w:color="auto" w:fill="FFFFFF"/>
        </w:rPr>
        <w:t xml:space="preserve"> </w:t>
      </w:r>
      <w:r w:rsidRPr="006376FE">
        <w:rPr>
          <w:rFonts w:ascii="Times New Roman" w:hAnsi="Times New Roman"/>
          <w:sz w:val="28"/>
          <w:szCs w:val="28"/>
        </w:rPr>
        <w:t xml:space="preserve">Правилами благоустройства территории </w:t>
      </w:r>
      <w:r>
        <w:rPr>
          <w:rFonts w:ascii="Times New Roman" w:hAnsi="Times New Roman"/>
          <w:sz w:val="28"/>
          <w:szCs w:val="28"/>
        </w:rPr>
        <w:t>МО</w:t>
      </w:r>
      <w:r w:rsidRPr="006376FE">
        <w:rPr>
          <w:rFonts w:ascii="Times New Roman" w:hAnsi="Times New Roman"/>
          <w:sz w:val="28"/>
          <w:szCs w:val="28"/>
        </w:rPr>
        <w:t xml:space="preserve"> Сертолово, утвержденными </w:t>
      </w:r>
      <w:r w:rsidRPr="006376FE">
        <w:rPr>
          <w:rFonts w:ascii="Times New Roman" w:hAnsi="Times New Roman" w:cs="Times New Roman"/>
          <w:sz w:val="28"/>
          <w:szCs w:val="28"/>
        </w:rPr>
        <w:t>решением совета депутатов</w:t>
      </w:r>
      <w:r>
        <w:rPr>
          <w:rFonts w:ascii="Times New Roman" w:hAnsi="Times New Roman" w:cs="Times New Roman"/>
          <w:sz w:val="28"/>
          <w:szCs w:val="28"/>
        </w:rPr>
        <w:t xml:space="preserve"> </w:t>
      </w:r>
      <w:r w:rsidRPr="006376FE">
        <w:rPr>
          <w:rFonts w:ascii="Times New Roman" w:hAnsi="Times New Roman" w:cs="Times New Roman"/>
          <w:sz w:val="28"/>
          <w:szCs w:val="28"/>
        </w:rPr>
        <w:t>МО Сертолово</w:t>
      </w:r>
      <w:r>
        <w:rPr>
          <w:rFonts w:ascii="Times New Roman" w:hAnsi="Times New Roman" w:cs="Times New Roman"/>
          <w:sz w:val="28"/>
          <w:szCs w:val="28"/>
        </w:rPr>
        <w:t xml:space="preserve"> </w:t>
      </w:r>
      <w:r w:rsidRPr="006376FE">
        <w:rPr>
          <w:rFonts w:ascii="Times New Roman" w:hAnsi="Times New Roman" w:cs="Times New Roman"/>
          <w:sz w:val="28"/>
          <w:szCs w:val="28"/>
        </w:rPr>
        <w:t xml:space="preserve">от </w:t>
      </w:r>
      <w:r>
        <w:rPr>
          <w:rFonts w:ascii="Times New Roman" w:hAnsi="Times New Roman" w:cs="Times New Roman"/>
          <w:sz w:val="28"/>
          <w:szCs w:val="28"/>
        </w:rPr>
        <w:t>28</w:t>
      </w:r>
      <w:r w:rsidRPr="006376FE">
        <w:rPr>
          <w:rFonts w:ascii="Times New Roman" w:hAnsi="Times New Roman" w:cs="Times New Roman"/>
          <w:sz w:val="28"/>
          <w:szCs w:val="28"/>
        </w:rPr>
        <w:t>.0</w:t>
      </w:r>
      <w:r>
        <w:rPr>
          <w:rFonts w:ascii="Times New Roman" w:hAnsi="Times New Roman" w:cs="Times New Roman"/>
          <w:sz w:val="28"/>
          <w:szCs w:val="28"/>
        </w:rPr>
        <w:t>3</w:t>
      </w:r>
      <w:r w:rsidRPr="006376FE">
        <w:rPr>
          <w:rFonts w:ascii="Times New Roman" w:hAnsi="Times New Roman" w:cs="Times New Roman"/>
          <w:sz w:val="28"/>
          <w:szCs w:val="28"/>
        </w:rPr>
        <w:t>.20</w:t>
      </w:r>
      <w:r>
        <w:rPr>
          <w:rFonts w:ascii="Times New Roman" w:hAnsi="Times New Roman" w:cs="Times New Roman"/>
          <w:sz w:val="28"/>
          <w:szCs w:val="28"/>
        </w:rPr>
        <w:t>23</w:t>
      </w:r>
      <w:r w:rsidRPr="006376FE">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spacing w:val="2"/>
          <w:sz w:val="28"/>
          <w:szCs w:val="28"/>
          <w:shd w:val="clear" w:color="auto" w:fill="FFFFFF"/>
        </w:rPr>
        <w:t xml:space="preserve"> </w:t>
      </w:r>
      <w:r w:rsidRPr="00A23164">
        <w:rPr>
          <w:rFonts w:ascii="Times New Roman" w:hAnsi="Times New Roman" w:cs="Times New Roman"/>
          <w:sz w:val="28"/>
          <w:szCs w:val="28"/>
        </w:rPr>
        <w:t xml:space="preserve">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от 22.04.2013 № 141,  </w:t>
      </w:r>
      <w:r w:rsidRPr="00A23164">
        <w:rPr>
          <w:rFonts w:ascii="Times New Roman" w:hAnsi="Times New Roman" w:cs="Times New Roman"/>
          <w:spacing w:val="2"/>
          <w:sz w:val="28"/>
          <w:szCs w:val="28"/>
          <w:shd w:val="clear" w:color="auto" w:fill="FFFFFF"/>
        </w:rPr>
        <w:t xml:space="preserve"> </w:t>
      </w:r>
      <w:r w:rsidRPr="006376FE">
        <w:rPr>
          <w:rFonts w:ascii="Times New Roman" w:hAnsi="Times New Roman" w:cs="Times New Roman"/>
          <w:spacing w:val="2"/>
          <w:sz w:val="28"/>
          <w:szCs w:val="28"/>
          <w:shd w:val="clear" w:color="auto" w:fill="FFFFFF"/>
        </w:rPr>
        <w:t xml:space="preserve">в целях обеспечения охраны окружающей среды и здоровья человека </w:t>
      </w:r>
      <w:r>
        <w:rPr>
          <w:rFonts w:ascii="Times New Roman" w:hAnsi="Times New Roman" w:cs="Times New Roman"/>
          <w:spacing w:val="2"/>
          <w:sz w:val="28"/>
          <w:szCs w:val="28"/>
          <w:shd w:val="clear" w:color="auto" w:fill="FFFFFF"/>
        </w:rPr>
        <w:t xml:space="preserve"> </w:t>
      </w:r>
      <w:r w:rsidRPr="006376FE">
        <w:rPr>
          <w:rFonts w:ascii="Times New Roman" w:hAnsi="Times New Roman" w:cs="Times New Roman"/>
          <w:spacing w:val="2"/>
          <w:sz w:val="28"/>
          <w:szCs w:val="28"/>
          <w:shd w:val="clear" w:color="auto" w:fill="FFFFFF"/>
        </w:rPr>
        <w:t>на территории муниципального образования</w:t>
      </w:r>
      <w:r>
        <w:rPr>
          <w:rFonts w:ascii="Times New Roman" w:hAnsi="Times New Roman" w:cs="Times New Roman"/>
          <w:spacing w:val="2"/>
          <w:sz w:val="28"/>
          <w:szCs w:val="28"/>
          <w:shd w:val="clear" w:color="auto" w:fill="FFFFFF"/>
        </w:rPr>
        <w:t>,</w:t>
      </w:r>
      <w:r w:rsidRPr="006376FE">
        <w:rPr>
          <w:rFonts w:ascii="Times New Roman" w:hAnsi="Times New Roman"/>
          <w:sz w:val="28"/>
          <w:szCs w:val="28"/>
        </w:rPr>
        <w:t xml:space="preserve"> администрация МО Сертолово</w:t>
      </w:r>
    </w:p>
    <w:p w:rsidR="002B7732" w:rsidRPr="00924EDA" w:rsidRDefault="002B7732" w:rsidP="002B7732">
      <w:pPr>
        <w:pStyle w:val="ConsPlusNormal"/>
        <w:ind w:firstLine="0"/>
        <w:jc w:val="both"/>
        <w:rPr>
          <w:rFonts w:ascii="Times New Roman" w:hAnsi="Times New Roman" w:cs="Times New Roman"/>
          <w:color w:val="FF0000"/>
          <w:sz w:val="28"/>
          <w:szCs w:val="28"/>
        </w:rPr>
      </w:pPr>
    </w:p>
    <w:p w:rsidR="002B7732" w:rsidRPr="00924EDA" w:rsidRDefault="002B7732" w:rsidP="002B7732">
      <w:pPr>
        <w:jc w:val="center"/>
        <w:rPr>
          <w:b/>
          <w:bCs/>
          <w:sz w:val="28"/>
          <w:szCs w:val="28"/>
        </w:rPr>
      </w:pPr>
      <w:r w:rsidRPr="00924EDA">
        <w:rPr>
          <w:sz w:val="28"/>
          <w:szCs w:val="28"/>
        </w:rPr>
        <w:lastRenderedPageBreak/>
        <w:t>ПОСТАНОВЛЯЕТ:</w:t>
      </w:r>
      <w:r w:rsidRPr="00924EDA">
        <w:rPr>
          <w:b/>
          <w:bCs/>
          <w:sz w:val="28"/>
          <w:szCs w:val="28"/>
        </w:rPr>
        <w:t xml:space="preserve"> </w:t>
      </w:r>
    </w:p>
    <w:p w:rsidR="002B7732" w:rsidRPr="00EF2FD9" w:rsidRDefault="002B7732" w:rsidP="002B7732">
      <w:pPr>
        <w:ind w:firstLine="567"/>
        <w:jc w:val="both"/>
        <w:rPr>
          <w:b/>
          <w:bCs/>
          <w:sz w:val="28"/>
          <w:szCs w:val="28"/>
        </w:rPr>
      </w:pPr>
    </w:p>
    <w:p w:rsidR="002B7732" w:rsidRDefault="002B7732" w:rsidP="002B7732">
      <w:pPr>
        <w:widowControl w:val="0"/>
        <w:numPr>
          <w:ilvl w:val="0"/>
          <w:numId w:val="44"/>
        </w:numPr>
        <w:tabs>
          <w:tab w:val="left" w:pos="142"/>
          <w:tab w:val="left" w:pos="284"/>
        </w:tabs>
        <w:autoSpaceDE w:val="0"/>
        <w:autoSpaceDN w:val="0"/>
        <w:adjustRightInd w:val="0"/>
        <w:ind w:left="0" w:firstLine="675"/>
        <w:jc w:val="both"/>
        <w:outlineLvl w:val="0"/>
        <w:rPr>
          <w:sz w:val="28"/>
          <w:szCs w:val="28"/>
        </w:rPr>
      </w:pPr>
      <w:r>
        <w:rPr>
          <w:sz w:val="28"/>
          <w:szCs w:val="28"/>
        </w:rPr>
        <w:t xml:space="preserve">Внести в постановление администрации МО Сертолово от 21.06.2022 №330 об утверждении </w:t>
      </w:r>
      <w:r w:rsidRPr="00EF2FD9">
        <w:rPr>
          <w:sz w:val="28"/>
          <w:szCs w:val="28"/>
        </w:rPr>
        <w:t>административн</w:t>
      </w:r>
      <w:r>
        <w:rPr>
          <w:sz w:val="28"/>
          <w:szCs w:val="28"/>
        </w:rPr>
        <w:t>ого</w:t>
      </w:r>
      <w:r w:rsidRPr="00EF2FD9">
        <w:rPr>
          <w:sz w:val="28"/>
          <w:szCs w:val="28"/>
        </w:rPr>
        <w:t xml:space="preserve"> регламент</w:t>
      </w:r>
      <w:r>
        <w:rPr>
          <w:sz w:val="28"/>
          <w:szCs w:val="28"/>
        </w:rPr>
        <w:t>а</w:t>
      </w:r>
      <w:r w:rsidRPr="00EF2FD9">
        <w:rPr>
          <w:sz w:val="28"/>
          <w:szCs w:val="28"/>
        </w:rPr>
        <w:t xml:space="preserve"> предоставления муниципальной услуги </w:t>
      </w:r>
      <w:r>
        <w:rPr>
          <w:sz w:val="28"/>
          <w:szCs w:val="28"/>
        </w:rPr>
        <w:t>«</w:t>
      </w:r>
      <w:r w:rsidRPr="007A1170">
        <w:rPr>
          <w:sz w:val="28"/>
          <w:szCs w:val="28"/>
        </w:rPr>
        <w:t>Включение в реестр мест (площадок) накопления твёрдых коммунальных отходов на территории МО Сертолово» (далее – Постановление) с</w:t>
      </w:r>
      <w:r>
        <w:rPr>
          <w:sz w:val="28"/>
          <w:szCs w:val="28"/>
        </w:rPr>
        <w:t xml:space="preserve">ледующие изменения: </w:t>
      </w:r>
    </w:p>
    <w:p w:rsidR="002B7732" w:rsidRPr="00184A6B" w:rsidRDefault="002B7732" w:rsidP="002B7732">
      <w:pPr>
        <w:pStyle w:val="a5"/>
        <w:ind w:firstLine="675"/>
        <w:rPr>
          <w:szCs w:val="28"/>
        </w:rPr>
      </w:pPr>
      <w:r w:rsidRPr="00184A6B">
        <w:rPr>
          <w:szCs w:val="28"/>
        </w:rPr>
        <w:t>1.1</w:t>
      </w:r>
      <w:r>
        <w:rPr>
          <w:szCs w:val="28"/>
        </w:rPr>
        <w:t xml:space="preserve">. </w:t>
      </w:r>
      <w:r w:rsidRPr="00184A6B">
        <w:rPr>
          <w:szCs w:val="28"/>
        </w:rPr>
        <w:t xml:space="preserve"> </w:t>
      </w:r>
      <w:r w:rsidRPr="007A1170">
        <w:rPr>
          <w:szCs w:val="28"/>
        </w:rPr>
        <w:t>Наименование Постановления изложить в следующей редакции</w:t>
      </w:r>
      <w:r>
        <w:rPr>
          <w:szCs w:val="28"/>
        </w:rPr>
        <w:t xml:space="preserve">:             </w:t>
      </w:r>
      <w:r w:rsidRPr="007A1170">
        <w:rPr>
          <w:szCs w:val="28"/>
        </w:rPr>
        <w:t xml:space="preserve"> «Об утверждении административного</w:t>
      </w:r>
      <w:r w:rsidRPr="00184A6B">
        <w:rPr>
          <w:szCs w:val="28"/>
        </w:rPr>
        <w:t xml:space="preserve"> регламента </w:t>
      </w:r>
      <w:r w:rsidRPr="00184A6B">
        <w:rPr>
          <w:bCs/>
          <w:szCs w:val="28"/>
        </w:rPr>
        <w:t>предоставления муниципальной услуги «</w:t>
      </w:r>
      <w:r w:rsidRPr="007A1170">
        <w:rPr>
          <w:szCs w:val="28"/>
        </w:rPr>
        <w:t>Включение в реестр мест (площадок) накопления твёрдых коммунальных отходов</w:t>
      </w:r>
      <w:r w:rsidRPr="00184A6B">
        <w:rPr>
          <w:bCs/>
          <w:szCs w:val="28"/>
        </w:rPr>
        <w:t>»</w:t>
      </w:r>
      <w:r>
        <w:rPr>
          <w:bCs/>
          <w:szCs w:val="28"/>
        </w:rPr>
        <w:t>;</w:t>
      </w:r>
    </w:p>
    <w:p w:rsidR="002B7732" w:rsidRPr="007A1170" w:rsidRDefault="002B7732" w:rsidP="002B7732">
      <w:pPr>
        <w:widowControl w:val="0"/>
        <w:tabs>
          <w:tab w:val="left" w:pos="142"/>
          <w:tab w:val="left" w:pos="284"/>
        </w:tabs>
        <w:autoSpaceDE w:val="0"/>
        <w:autoSpaceDN w:val="0"/>
        <w:adjustRightInd w:val="0"/>
        <w:ind w:firstLine="709"/>
        <w:jc w:val="both"/>
        <w:outlineLvl w:val="0"/>
        <w:rPr>
          <w:sz w:val="28"/>
          <w:szCs w:val="28"/>
        </w:rPr>
      </w:pPr>
      <w:r>
        <w:rPr>
          <w:sz w:val="28"/>
          <w:szCs w:val="28"/>
        </w:rPr>
        <w:t>1.2. В пунктах 1.2. Постановления слова «</w:t>
      </w:r>
      <w:r w:rsidRPr="007A1170">
        <w:rPr>
          <w:sz w:val="28"/>
          <w:szCs w:val="28"/>
        </w:rPr>
        <w:t>на территории МО Сертолово» исключить.</w:t>
      </w:r>
    </w:p>
    <w:p w:rsidR="002B7732" w:rsidRPr="00184A6B" w:rsidRDefault="002B7732" w:rsidP="002B7732">
      <w:pPr>
        <w:widowControl w:val="0"/>
        <w:tabs>
          <w:tab w:val="left" w:pos="142"/>
          <w:tab w:val="left" w:pos="284"/>
        </w:tabs>
        <w:autoSpaceDE w:val="0"/>
        <w:autoSpaceDN w:val="0"/>
        <w:adjustRightInd w:val="0"/>
        <w:ind w:firstLine="675"/>
        <w:jc w:val="both"/>
        <w:outlineLvl w:val="0"/>
        <w:rPr>
          <w:sz w:val="28"/>
          <w:szCs w:val="28"/>
        </w:rPr>
      </w:pPr>
      <w:r w:rsidRPr="007A1170">
        <w:rPr>
          <w:sz w:val="28"/>
          <w:szCs w:val="28"/>
        </w:rPr>
        <w:t xml:space="preserve">2. Внести изменения в </w:t>
      </w:r>
      <w:r w:rsidRPr="00EF2FD9">
        <w:rPr>
          <w:sz w:val="28"/>
          <w:szCs w:val="28"/>
        </w:rPr>
        <w:t xml:space="preserve">административный регламент предоставления муниципальной услуги </w:t>
      </w:r>
      <w:r>
        <w:rPr>
          <w:sz w:val="28"/>
          <w:szCs w:val="28"/>
        </w:rPr>
        <w:t>«</w:t>
      </w:r>
      <w:r w:rsidRPr="007A1170">
        <w:rPr>
          <w:sz w:val="28"/>
          <w:szCs w:val="28"/>
        </w:rPr>
        <w:t>Включение в реестр мест (площадок) накопления твёрдых коммунальных отходов</w:t>
      </w:r>
      <w:r>
        <w:rPr>
          <w:sz w:val="28"/>
          <w:szCs w:val="28"/>
        </w:rPr>
        <w:t>» изложив его в редакции согласно приложению к настоящему постановлению.</w:t>
      </w:r>
    </w:p>
    <w:p w:rsidR="002B7732" w:rsidRPr="00DB56C0" w:rsidRDefault="002B7732" w:rsidP="002B7732">
      <w:pPr>
        <w:adjustRightInd w:val="0"/>
        <w:ind w:firstLine="540"/>
        <w:jc w:val="both"/>
        <w:rPr>
          <w:spacing w:val="2"/>
          <w:sz w:val="28"/>
          <w:szCs w:val="28"/>
          <w:shd w:val="clear" w:color="auto" w:fill="FFFFFF"/>
        </w:rPr>
      </w:pPr>
      <w:r w:rsidRPr="00F16CD4">
        <w:rPr>
          <w:sz w:val="28"/>
          <w:szCs w:val="28"/>
        </w:rPr>
        <w:tab/>
      </w:r>
      <w:r>
        <w:rPr>
          <w:sz w:val="28"/>
          <w:szCs w:val="28"/>
        </w:rPr>
        <w:t>3</w:t>
      </w:r>
      <w:r w:rsidRPr="00F16CD4">
        <w:rPr>
          <w:sz w:val="28"/>
          <w:szCs w:val="28"/>
        </w:rPr>
        <w:t xml:space="preserve">. </w:t>
      </w:r>
      <w:r w:rsidRPr="00924EDA">
        <w:rPr>
          <w:sz w:val="28"/>
          <w:szCs w:val="28"/>
        </w:rPr>
        <w:t xml:space="preserve">Настоящее постановление вступает в силу </w:t>
      </w:r>
      <w:r>
        <w:rPr>
          <w:sz w:val="28"/>
          <w:szCs w:val="28"/>
        </w:rPr>
        <w:t xml:space="preserve">после </w:t>
      </w:r>
      <w:r w:rsidRPr="00924EDA">
        <w:rPr>
          <w:sz w:val="28"/>
          <w:szCs w:val="28"/>
        </w:rPr>
        <w:t xml:space="preserve">официального </w:t>
      </w:r>
      <w:r w:rsidRPr="00931CA9">
        <w:rPr>
          <w:sz w:val="28"/>
          <w:szCs w:val="28"/>
        </w:rPr>
        <w:t>опубликования</w:t>
      </w:r>
      <w:r>
        <w:rPr>
          <w:sz w:val="28"/>
          <w:szCs w:val="28"/>
        </w:rPr>
        <w:t xml:space="preserve"> (обнародования) </w:t>
      </w:r>
      <w:r w:rsidRPr="005E6C96">
        <w:rPr>
          <w:sz w:val="28"/>
          <w:szCs w:val="28"/>
        </w:rPr>
        <w:t>в газете «Петербургский рубеж»</w:t>
      </w:r>
      <w:r>
        <w:rPr>
          <w:sz w:val="28"/>
          <w:szCs w:val="28"/>
        </w:rPr>
        <w:t xml:space="preserve"> и размещения на официальном сайте администрации МО Сертолово в информационно-телекоммуникационной сети Интернет.</w:t>
      </w:r>
    </w:p>
    <w:p w:rsidR="002B7732" w:rsidRPr="00931CA9" w:rsidRDefault="002B7732" w:rsidP="002B7732">
      <w:pPr>
        <w:pStyle w:val="a5"/>
        <w:tabs>
          <w:tab w:val="left" w:pos="142"/>
        </w:tabs>
        <w:rPr>
          <w:szCs w:val="28"/>
        </w:rPr>
      </w:pPr>
      <w:r>
        <w:rPr>
          <w:szCs w:val="28"/>
        </w:rPr>
        <w:tab/>
      </w:r>
      <w:r>
        <w:rPr>
          <w:szCs w:val="28"/>
        </w:rPr>
        <w:tab/>
        <w:t>4.</w:t>
      </w:r>
      <w:r w:rsidRPr="004D011C">
        <w:rPr>
          <w:szCs w:val="28"/>
        </w:rPr>
        <w:t xml:space="preserve"> </w:t>
      </w:r>
      <w:r w:rsidRPr="00D13514">
        <w:rPr>
          <w:szCs w:val="28"/>
        </w:rPr>
        <w:t xml:space="preserve">Контроль за </w:t>
      </w:r>
      <w:r>
        <w:rPr>
          <w:szCs w:val="28"/>
        </w:rPr>
        <w:t>ис</w:t>
      </w:r>
      <w:r w:rsidRPr="00D13514">
        <w:rPr>
          <w:szCs w:val="28"/>
        </w:rPr>
        <w:t xml:space="preserve">полнением настоящего постановления возложить </w:t>
      </w:r>
      <w:r>
        <w:rPr>
          <w:szCs w:val="28"/>
        </w:rPr>
        <w:t xml:space="preserve">                        </w:t>
      </w:r>
      <w:r w:rsidRPr="00D13514">
        <w:rPr>
          <w:szCs w:val="28"/>
        </w:rPr>
        <w:t xml:space="preserve">на </w:t>
      </w:r>
      <w:r>
        <w:rPr>
          <w:szCs w:val="28"/>
        </w:rPr>
        <w:t>председателя комитета</w:t>
      </w:r>
      <w:r w:rsidRPr="00D13514">
        <w:rPr>
          <w:szCs w:val="28"/>
        </w:rPr>
        <w:t xml:space="preserve"> жилищно-коммунально</w:t>
      </w:r>
      <w:r>
        <w:rPr>
          <w:szCs w:val="28"/>
        </w:rPr>
        <w:t>го хозяйства</w:t>
      </w:r>
      <w:r w:rsidRPr="00D13514">
        <w:rPr>
          <w:szCs w:val="28"/>
        </w:rPr>
        <w:t xml:space="preserve"> </w:t>
      </w:r>
      <w:r>
        <w:rPr>
          <w:szCs w:val="28"/>
        </w:rPr>
        <w:t>администрации МО Сертолово</w:t>
      </w:r>
      <w:r w:rsidR="000D0619">
        <w:rPr>
          <w:szCs w:val="28"/>
        </w:rPr>
        <w:t>.</w:t>
      </w:r>
    </w:p>
    <w:p w:rsidR="002B7732" w:rsidRPr="00924EDA" w:rsidRDefault="002B7732" w:rsidP="002B7732">
      <w:pPr>
        <w:pStyle w:val="a5"/>
        <w:tabs>
          <w:tab w:val="num" w:pos="0"/>
        </w:tabs>
        <w:ind w:left="360" w:firstLine="360"/>
        <w:jc w:val="left"/>
        <w:rPr>
          <w:szCs w:val="28"/>
        </w:rPr>
      </w:pPr>
    </w:p>
    <w:p w:rsidR="002B7732" w:rsidRPr="00924EDA" w:rsidRDefault="002B7732" w:rsidP="002B7732">
      <w:pPr>
        <w:pStyle w:val="a5"/>
        <w:tabs>
          <w:tab w:val="num" w:pos="0"/>
        </w:tabs>
        <w:ind w:left="360" w:firstLine="360"/>
        <w:jc w:val="left"/>
        <w:rPr>
          <w:szCs w:val="28"/>
        </w:rPr>
      </w:pPr>
    </w:p>
    <w:p w:rsidR="002B7732" w:rsidRPr="00FF3BEA" w:rsidRDefault="002B7732" w:rsidP="002B7732">
      <w:pPr>
        <w:pStyle w:val="a5"/>
        <w:rPr>
          <w:szCs w:val="28"/>
        </w:rPr>
      </w:pPr>
      <w:r>
        <w:rPr>
          <w:szCs w:val="28"/>
        </w:rPr>
        <w:t>И.о. г</w:t>
      </w:r>
      <w:r w:rsidRPr="00924EDA">
        <w:rPr>
          <w:szCs w:val="28"/>
        </w:rPr>
        <w:t>лав</w:t>
      </w:r>
      <w:r>
        <w:rPr>
          <w:szCs w:val="28"/>
        </w:rPr>
        <w:t>ы</w:t>
      </w:r>
      <w:r w:rsidRPr="00924EDA">
        <w:rPr>
          <w:szCs w:val="28"/>
        </w:rPr>
        <w:t xml:space="preserve"> администрации               </w:t>
      </w:r>
      <w:r>
        <w:rPr>
          <w:szCs w:val="28"/>
        </w:rPr>
        <w:t xml:space="preserve">            </w:t>
      </w:r>
      <w:r w:rsidRPr="00924EDA">
        <w:rPr>
          <w:szCs w:val="28"/>
        </w:rPr>
        <w:t xml:space="preserve">                                </w:t>
      </w:r>
      <w:r>
        <w:rPr>
          <w:szCs w:val="28"/>
        </w:rPr>
        <w:t xml:space="preserve">        В.В. Василенко</w:t>
      </w: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9F3350" w:rsidRPr="00B25763" w:rsidRDefault="009F3350" w:rsidP="009F3350">
      <w:pPr>
        <w:tabs>
          <w:tab w:val="left" w:pos="142"/>
          <w:tab w:val="left" w:pos="284"/>
        </w:tabs>
        <w:ind w:left="-567" w:firstLine="5670"/>
        <w:jc w:val="right"/>
        <w:rPr>
          <w:sz w:val="28"/>
          <w:szCs w:val="28"/>
        </w:rPr>
      </w:pPr>
      <w:r w:rsidRPr="00B25763">
        <w:rPr>
          <w:sz w:val="28"/>
          <w:szCs w:val="28"/>
        </w:rPr>
        <w:lastRenderedPageBreak/>
        <w:t xml:space="preserve">Приложение </w:t>
      </w:r>
    </w:p>
    <w:p w:rsidR="009F3350" w:rsidRPr="00B25763" w:rsidRDefault="009F3350" w:rsidP="009F3350">
      <w:pPr>
        <w:tabs>
          <w:tab w:val="left" w:pos="142"/>
          <w:tab w:val="left" w:pos="284"/>
        </w:tabs>
        <w:ind w:left="-567" w:firstLine="5670"/>
        <w:jc w:val="right"/>
        <w:rPr>
          <w:sz w:val="28"/>
          <w:szCs w:val="28"/>
        </w:rPr>
      </w:pPr>
      <w:r w:rsidRPr="00B25763">
        <w:rPr>
          <w:sz w:val="28"/>
          <w:szCs w:val="28"/>
        </w:rPr>
        <w:t xml:space="preserve">к постановлению администрации </w:t>
      </w:r>
    </w:p>
    <w:p w:rsidR="009F3350" w:rsidRPr="00B25763" w:rsidRDefault="009F3350" w:rsidP="009F3350">
      <w:pPr>
        <w:tabs>
          <w:tab w:val="left" w:pos="142"/>
          <w:tab w:val="left" w:pos="284"/>
        </w:tabs>
        <w:ind w:left="-567" w:firstLine="5670"/>
        <w:jc w:val="right"/>
        <w:rPr>
          <w:sz w:val="28"/>
          <w:szCs w:val="28"/>
        </w:rPr>
      </w:pPr>
      <w:r w:rsidRPr="00B25763">
        <w:rPr>
          <w:sz w:val="28"/>
          <w:szCs w:val="28"/>
        </w:rPr>
        <w:t xml:space="preserve">МО Сертолово </w:t>
      </w:r>
    </w:p>
    <w:p w:rsidR="009F3350" w:rsidRDefault="009F3350" w:rsidP="009F3350">
      <w:pPr>
        <w:autoSpaceDE w:val="0"/>
        <w:autoSpaceDN w:val="0"/>
        <w:adjustRightInd w:val="0"/>
        <w:jc w:val="right"/>
        <w:rPr>
          <w:sz w:val="28"/>
          <w:szCs w:val="28"/>
        </w:rPr>
      </w:pPr>
      <w:r w:rsidRPr="00740163">
        <w:rPr>
          <w:sz w:val="28"/>
          <w:szCs w:val="28"/>
        </w:rPr>
        <w:t xml:space="preserve">от </w:t>
      </w:r>
      <w:r w:rsidR="004556DA">
        <w:rPr>
          <w:sz w:val="28"/>
          <w:szCs w:val="28"/>
          <w:u w:val="single"/>
        </w:rPr>
        <w:t xml:space="preserve">                  </w:t>
      </w:r>
      <w:r>
        <w:rPr>
          <w:sz w:val="28"/>
          <w:szCs w:val="28"/>
        </w:rPr>
        <w:t xml:space="preserve"> г.</w:t>
      </w:r>
      <w:r w:rsidRPr="00740163">
        <w:rPr>
          <w:sz w:val="28"/>
          <w:szCs w:val="28"/>
        </w:rPr>
        <w:t xml:space="preserve"> № </w:t>
      </w:r>
      <w:r w:rsidR="004556DA" w:rsidRPr="004556DA">
        <w:rPr>
          <w:sz w:val="28"/>
          <w:szCs w:val="28"/>
        </w:rPr>
        <w:t>____</w:t>
      </w:r>
    </w:p>
    <w:p w:rsidR="003F2F4B" w:rsidRDefault="003F2F4B" w:rsidP="00385604">
      <w:pPr>
        <w:autoSpaceDE w:val="0"/>
        <w:autoSpaceDN w:val="0"/>
        <w:adjustRightInd w:val="0"/>
        <w:jc w:val="center"/>
        <w:rPr>
          <w:b/>
          <w:bCs/>
          <w:sz w:val="28"/>
          <w:szCs w:val="28"/>
        </w:rPr>
      </w:pPr>
    </w:p>
    <w:p w:rsidR="009F3350" w:rsidRDefault="009F3350" w:rsidP="00385604">
      <w:pPr>
        <w:autoSpaceDE w:val="0"/>
        <w:autoSpaceDN w:val="0"/>
        <w:adjustRightInd w:val="0"/>
        <w:jc w:val="center"/>
        <w:rPr>
          <w:b/>
          <w:bCs/>
          <w:sz w:val="28"/>
          <w:szCs w:val="28"/>
        </w:rPr>
      </w:pPr>
    </w:p>
    <w:p w:rsidR="009F3350" w:rsidRDefault="009F3350" w:rsidP="00385604">
      <w:pPr>
        <w:autoSpaceDE w:val="0"/>
        <w:autoSpaceDN w:val="0"/>
        <w:adjustRightInd w:val="0"/>
        <w:jc w:val="center"/>
        <w:rPr>
          <w:b/>
          <w:bCs/>
          <w:sz w:val="28"/>
          <w:szCs w:val="28"/>
        </w:rPr>
      </w:pPr>
    </w:p>
    <w:p w:rsidR="00325FF6" w:rsidRDefault="00325FF6" w:rsidP="00325FF6">
      <w:pPr>
        <w:autoSpaceDE w:val="0"/>
        <w:autoSpaceDN w:val="0"/>
        <w:adjustRightInd w:val="0"/>
        <w:jc w:val="center"/>
        <w:rPr>
          <w:b/>
          <w:bCs/>
          <w:sz w:val="28"/>
          <w:szCs w:val="28"/>
        </w:rPr>
      </w:pPr>
      <w:r w:rsidRPr="00B25763">
        <w:rPr>
          <w:b/>
          <w:bCs/>
          <w:sz w:val="28"/>
          <w:szCs w:val="28"/>
        </w:rPr>
        <w:t>АДМИНИСТРАТИВНЫЙ РЕГЛАМЕНТ</w:t>
      </w:r>
    </w:p>
    <w:p w:rsidR="00325FF6" w:rsidRPr="00740163" w:rsidRDefault="00325FF6" w:rsidP="00325FF6">
      <w:pPr>
        <w:autoSpaceDE w:val="0"/>
        <w:autoSpaceDN w:val="0"/>
        <w:adjustRightInd w:val="0"/>
        <w:jc w:val="center"/>
        <w:rPr>
          <w:b/>
          <w:bCs/>
          <w:sz w:val="28"/>
          <w:szCs w:val="28"/>
        </w:rPr>
      </w:pPr>
      <w:r w:rsidRPr="00740163">
        <w:rPr>
          <w:b/>
          <w:bCs/>
          <w:sz w:val="28"/>
          <w:szCs w:val="28"/>
        </w:rPr>
        <w:t xml:space="preserve">предоставления муниципальной услуги  </w:t>
      </w:r>
    </w:p>
    <w:p w:rsidR="00325FF6" w:rsidRDefault="00325FF6" w:rsidP="00325FF6">
      <w:pPr>
        <w:autoSpaceDE w:val="0"/>
        <w:autoSpaceDN w:val="0"/>
        <w:adjustRightInd w:val="0"/>
        <w:jc w:val="center"/>
        <w:rPr>
          <w:b/>
          <w:bCs/>
          <w:sz w:val="28"/>
          <w:szCs w:val="28"/>
        </w:rPr>
      </w:pPr>
      <w:r w:rsidRPr="00740163">
        <w:rPr>
          <w:b/>
          <w:bCs/>
          <w:sz w:val="28"/>
          <w:szCs w:val="28"/>
        </w:rPr>
        <w:t xml:space="preserve">«Включение в реестр мест (площадок) накопления </w:t>
      </w:r>
    </w:p>
    <w:p w:rsidR="00325FF6" w:rsidRPr="00285D2A" w:rsidRDefault="00325FF6" w:rsidP="00325FF6">
      <w:pPr>
        <w:autoSpaceDE w:val="0"/>
        <w:autoSpaceDN w:val="0"/>
        <w:adjustRightInd w:val="0"/>
        <w:jc w:val="center"/>
        <w:rPr>
          <w:b/>
          <w:bCs/>
          <w:sz w:val="28"/>
          <w:szCs w:val="28"/>
          <w:highlight w:val="yellow"/>
        </w:rPr>
      </w:pPr>
      <w:r w:rsidRPr="00740163">
        <w:rPr>
          <w:b/>
          <w:bCs/>
          <w:sz w:val="28"/>
          <w:szCs w:val="28"/>
        </w:rPr>
        <w:t>твёрдых коммунальных отходов»</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Default="00325FF6"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bookmarkStart w:id="1" w:name="sub_1011"/>
      <w:bookmarkEnd w:id="0"/>
      <w:r w:rsidRPr="00325FF6">
        <w:rPr>
          <w:rFonts w:ascii="Times New Roman" w:eastAsiaTheme="minorHAnsi" w:hAnsi="Times New Roman"/>
          <w:sz w:val="28"/>
          <w:szCs w:val="28"/>
          <w:lang w:eastAsia="en-US"/>
        </w:rPr>
        <w:t>Предмет регулирования административного регламента услуги (описание услуги):</w:t>
      </w:r>
    </w:p>
    <w:p w:rsidR="00325FF6" w:rsidRPr="00325FF6" w:rsidRDefault="00325FF6" w:rsidP="00325FF6">
      <w:pPr>
        <w:autoSpaceDE w:val="0"/>
        <w:autoSpaceDN w:val="0"/>
        <w:adjustRightInd w:val="0"/>
        <w:ind w:firstLine="555"/>
        <w:jc w:val="both"/>
        <w:rPr>
          <w:b/>
          <w:bCs/>
          <w:sz w:val="28"/>
          <w:szCs w:val="28"/>
          <w:highlight w:val="yellow"/>
        </w:rPr>
      </w:pPr>
      <w:r w:rsidRPr="00325FF6">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325FF6">
        <w:rPr>
          <w:bCs/>
          <w:sz w:val="28"/>
          <w:szCs w:val="28"/>
        </w:rPr>
        <w:t>муниципальной услуги «Включение в реестр мест (площадок) накопления твёрдых коммунальных отходов»</w:t>
      </w:r>
      <w:r w:rsidRPr="00325FF6">
        <w:rPr>
          <w:b/>
          <w:bCs/>
          <w:sz w:val="28"/>
          <w:szCs w:val="28"/>
        </w:rPr>
        <w:t xml:space="preserve"> </w:t>
      </w:r>
      <w:r w:rsidRPr="00325FF6">
        <w:rPr>
          <w:sz w:val="28"/>
          <w:szCs w:val="28"/>
        </w:rPr>
        <w:t xml:space="preserve">разработан в целях повышения качества исполнения и доступности предоставления </w:t>
      </w:r>
      <w:r w:rsidRPr="00325FF6">
        <w:rPr>
          <w:bCs/>
          <w:sz w:val="28"/>
          <w:szCs w:val="28"/>
        </w:rPr>
        <w:t>муниципальных услуг.</w:t>
      </w:r>
    </w:p>
    <w:p w:rsidR="00325FF6" w:rsidRPr="00325FF6" w:rsidRDefault="00325FF6" w:rsidP="00325FF6">
      <w:pPr>
        <w:widowControl w:val="0"/>
        <w:tabs>
          <w:tab w:val="left" w:pos="0"/>
        </w:tabs>
        <w:adjustRightInd w:val="0"/>
        <w:jc w:val="both"/>
        <w:outlineLvl w:val="0"/>
        <w:rPr>
          <w:sz w:val="28"/>
          <w:szCs w:val="28"/>
        </w:rPr>
      </w:pPr>
      <w:r w:rsidRPr="00567074">
        <w:tab/>
      </w:r>
      <w:r w:rsidRPr="00325FF6">
        <w:rPr>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25FF6">
        <w:rPr>
          <w:rFonts w:ascii="Times New Roman" w:eastAsiaTheme="minorHAnsi" w:hAnsi="Times New Roman"/>
          <w:sz w:val="28"/>
          <w:szCs w:val="28"/>
          <w:lang w:eastAsia="en-US"/>
        </w:rPr>
        <w:t xml:space="preserve">Заявителями, имеющими право на получение </w:t>
      </w:r>
      <w:r w:rsidR="00385604" w:rsidRPr="00325FF6">
        <w:rPr>
          <w:rFonts w:ascii="Times New Roman" w:eastAsiaTheme="minorHAnsi" w:hAnsi="Times New Roman"/>
          <w:sz w:val="28"/>
          <w:szCs w:val="28"/>
          <w:lang w:eastAsia="en-US"/>
        </w:rPr>
        <w:t>муниципальной</w:t>
      </w:r>
      <w:r w:rsidR="00191DB3" w:rsidRPr="00325FF6">
        <w:rPr>
          <w:rFonts w:ascii="Times New Roman" w:eastAsiaTheme="minorHAnsi" w:hAnsi="Times New Roman"/>
          <w:sz w:val="28"/>
          <w:szCs w:val="28"/>
          <w:lang w:eastAsia="en-US"/>
        </w:rPr>
        <w:t xml:space="preserve">услуги, являются </w:t>
      </w:r>
      <w:r w:rsidR="00D335B3" w:rsidRPr="009F3350">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9F3350">
        <w:rPr>
          <w:rFonts w:ascii="Times New Roman" w:hAnsi="Times New Roman"/>
          <w:sz w:val="28"/>
          <w:szCs w:val="28"/>
        </w:rPr>
        <w:t>, на</w:t>
      </w:r>
      <w:r w:rsidR="00191DB3">
        <w:rPr>
          <w:rFonts w:ascii="Times New Roman" w:hAnsi="Times New Roman"/>
          <w:sz w:val="28"/>
          <w:szCs w:val="28"/>
        </w:rPr>
        <w:t xml:space="preserve"> которых в соответствии с законодательством Российской Федерации лежит обязанность по</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00325FF6">
        <w:rPr>
          <w:rFonts w:ascii="Times New Roman" w:hAnsi="Times New Roman"/>
          <w:sz w:val="28"/>
          <w:szCs w:val="28"/>
        </w:rPr>
        <w:t xml:space="preserve"> </w:t>
      </w:r>
      <w:r w:rsidR="00325FF6" w:rsidRPr="00567074">
        <w:rPr>
          <w:sz w:val="28"/>
          <w:szCs w:val="28"/>
        </w:rPr>
        <w:t>МО Сертолово</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w:t>
      </w:r>
      <w:r w:rsidR="009F3350">
        <w:rPr>
          <w:rFonts w:ascii="Times New Roman" w:eastAsia="Calibri" w:hAnsi="Times New Roman"/>
          <w:sz w:val="28"/>
          <w:szCs w:val="28"/>
        </w:rPr>
        <w:t xml:space="preserve">                           </w:t>
      </w:r>
      <w:r w:rsidRPr="003E71C3">
        <w:rPr>
          <w:rFonts w:ascii="Times New Roman" w:eastAsia="Calibri" w:hAnsi="Times New Roman"/>
          <w:sz w:val="28"/>
          <w:szCs w:val="28"/>
        </w:rPr>
        <w:t xml:space="preserve">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w:t>
      </w:r>
      <w:r w:rsidR="009F3350">
        <w:rPr>
          <w:rFonts w:ascii="Times New Roman" w:eastAsia="Calibri" w:hAnsi="Times New Roman"/>
          <w:sz w:val="28"/>
          <w:szCs w:val="28"/>
        </w:rPr>
        <w:t xml:space="preserve">                                  </w:t>
      </w:r>
      <w:r w:rsidRPr="003E71C3">
        <w:rPr>
          <w:rFonts w:ascii="Times New Roman" w:eastAsia="Calibri" w:hAnsi="Times New Roman"/>
          <w:sz w:val="28"/>
          <w:szCs w:val="28"/>
        </w:rPr>
        <w:lastRenderedPageBreak/>
        <w:t xml:space="preserve">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w:t>
      </w:r>
      <w:r w:rsidR="009F3350">
        <w:rPr>
          <w:rFonts w:ascii="Times New Roman" w:hAnsi="Times New Roman"/>
          <w:sz w:val="28"/>
          <w:szCs w:val="28"/>
        </w:rPr>
        <w:t xml:space="preserve">                     </w:t>
      </w:r>
      <w:r w:rsidRPr="003E71C3">
        <w:rPr>
          <w:rFonts w:ascii="Times New Roman" w:hAnsi="Times New Roman"/>
          <w:sz w:val="28"/>
          <w:szCs w:val="28"/>
        </w:rPr>
        <w:t xml:space="preserve">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w:t>
      </w:r>
      <w:r w:rsidR="009F3350">
        <w:rPr>
          <w:rFonts w:ascii="Times New Roman" w:hAnsi="Times New Roman"/>
          <w:sz w:val="28"/>
          <w:szCs w:val="28"/>
        </w:rPr>
        <w:t xml:space="preserve">               </w:t>
      </w:r>
      <w:r>
        <w:rPr>
          <w:rFonts w:ascii="Times New Roman" w:hAnsi="Times New Roman"/>
          <w:sz w:val="28"/>
          <w:szCs w:val="28"/>
        </w:rPr>
        <w:t>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bookmarkStart w:id="2" w:name="sub_1002"/>
      <w:r w:rsidRPr="00567074">
        <w:rPr>
          <w:sz w:val="28"/>
          <w:szCs w:val="28"/>
        </w:rPr>
        <w:t>1.3.</w:t>
      </w:r>
      <w:r>
        <w:rPr>
          <w:sz w:val="28"/>
          <w:szCs w:val="28"/>
        </w:rPr>
        <w:t>1</w:t>
      </w:r>
      <w:r w:rsidRPr="00567074">
        <w:rPr>
          <w:sz w:val="28"/>
          <w:szCs w:val="28"/>
        </w:rPr>
        <w:t>.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1) Информация о месте нахождения и графике работы Администрации.</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Место нахождения: Ленинградская область, Всеволожский район,                                   г. Сертолово, мкр. Сертолово-1, ул. Молодцова, д. 7, корпус 2;</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 xml:space="preserve">График работы: понедельник-четверг с 10.00 до 17.00, пятница с 10.00 </w:t>
      </w:r>
      <w:r w:rsidR="009F3350">
        <w:rPr>
          <w:sz w:val="28"/>
          <w:szCs w:val="28"/>
        </w:rPr>
        <w:t xml:space="preserve">                </w:t>
      </w:r>
      <w:r w:rsidRPr="00567074">
        <w:rPr>
          <w:sz w:val="28"/>
          <w:szCs w:val="28"/>
        </w:rPr>
        <w:t>до 16.00, перерыв с 13.00 до 14.00.</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Администрации: (812) 593-29-02; Факс: (812) 593-29-02;</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Адрес электронной почты Администрации: e-mail: upravdelami@bk.ru.</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 xml:space="preserve">2) Информация о месте нахождения и графике работы Комитета: </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Место нахождения: Ленинградская область, Всеволожский район,                                   г. Сертолово, ул. Молодцова, д. 7/2, адрес сайта в сети Интернет http://mosertolovo.ru, режим работы: понедельник - четверг с 09-00 до 18-00, пятница с 09-00 до 17-00, с 13-00 до 14-00 обеденный перерыв;</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Администрации: (812) 593-29-02;Факс: (812) 593-29-02;</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Приемные дни: вторник, четверг.</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Комитета: (812) 676-03-88 Факс: (812) 676-03-88; адрес электронной почты Комитета: e-mail: gkx08@yandex.ru</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 xml:space="preserve">3) Справочные телефоны структурных подразделений администрации                       МО Сертолово,  уполномоченных на предоставление муниципальной услуги, </w:t>
      </w:r>
      <w:r w:rsidR="009F3350">
        <w:rPr>
          <w:sz w:val="28"/>
          <w:szCs w:val="28"/>
        </w:rPr>
        <w:t xml:space="preserve">               </w:t>
      </w:r>
      <w:r w:rsidRPr="00567074">
        <w:rPr>
          <w:sz w:val="28"/>
          <w:szCs w:val="28"/>
        </w:rPr>
        <w:t>в том числе номер телефона-автоинформатора (при наличии).</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Администрации: (812) 593-29-02; Факс: (812) 593-29-02;</w:t>
      </w:r>
    </w:p>
    <w:p w:rsidR="00736C14" w:rsidRDefault="00325FF6" w:rsidP="009F3350">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Комитета: (812) 676-03-88; Факс: (812) 676-03-88</w:t>
      </w:r>
    </w:p>
    <w:p w:rsidR="00325FF6" w:rsidRDefault="00325FF6" w:rsidP="00325FF6">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9F3350" w:rsidRPr="003E71C3" w:rsidRDefault="009F3350" w:rsidP="00325FF6">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lastRenderedPageBreak/>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325FF6" w:rsidRPr="00372331">
        <w:rPr>
          <w:bCs/>
          <w:sz w:val="28"/>
          <w:szCs w:val="28"/>
        </w:rPr>
        <w:t>Включение</w:t>
      </w:r>
      <w:r w:rsidR="00325FF6">
        <w:rPr>
          <w:sz w:val="28"/>
          <w:szCs w:val="28"/>
        </w:rPr>
        <w:t xml:space="preserve"> в реестр </w:t>
      </w:r>
      <w:r w:rsidR="00325FF6" w:rsidRPr="00363F1B">
        <w:rPr>
          <w:bCs/>
          <w:sz w:val="28"/>
          <w:szCs w:val="28"/>
        </w:rPr>
        <w:t>мест</w:t>
      </w:r>
      <w:r w:rsidR="00325FF6">
        <w:rPr>
          <w:bCs/>
          <w:sz w:val="28"/>
          <w:szCs w:val="28"/>
        </w:rPr>
        <w:t xml:space="preserve"> (площадок</w:t>
      </w:r>
      <w:r w:rsidR="00325FF6"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325FF6" w:rsidRPr="00567074">
        <w:rPr>
          <w:bCs/>
          <w:sz w:val="28"/>
          <w:szCs w:val="28"/>
        </w:rPr>
        <w:t>Включение</w:t>
      </w:r>
      <w:r w:rsidR="00325FF6" w:rsidRPr="00567074">
        <w:rPr>
          <w:sz w:val="28"/>
          <w:szCs w:val="28"/>
        </w:rPr>
        <w:t xml:space="preserve"> в реестр </w:t>
      </w:r>
      <w:r w:rsidR="00325FF6" w:rsidRPr="00567074">
        <w:rPr>
          <w:bCs/>
          <w:sz w:val="28"/>
          <w:szCs w:val="28"/>
        </w:rPr>
        <w:t>мест (площадок) накопления ТКО</w:t>
      </w:r>
      <w:r w:rsidR="00737E60">
        <w:rPr>
          <w:bCs/>
          <w:sz w:val="28"/>
          <w:szCs w:val="28"/>
        </w:rPr>
        <w:t>»</w:t>
      </w:r>
      <w:r w:rsidRPr="00B778B1">
        <w:rPr>
          <w:sz w:val="28"/>
          <w:szCs w:val="28"/>
        </w:rPr>
        <w:t>.</w:t>
      </w:r>
    </w:p>
    <w:p w:rsidR="00325FF6" w:rsidRDefault="00736C14" w:rsidP="00325FF6">
      <w:pPr>
        <w:ind w:firstLine="709"/>
        <w:jc w:val="both"/>
        <w:rPr>
          <w:sz w:val="28"/>
          <w:szCs w:val="28"/>
        </w:rPr>
      </w:pPr>
      <w:bookmarkStart w:id="4" w:name="sub_1022"/>
      <w:bookmarkEnd w:id="3"/>
      <w:r w:rsidRPr="003E71C3">
        <w:rPr>
          <w:sz w:val="28"/>
          <w:szCs w:val="28"/>
        </w:rPr>
        <w:t xml:space="preserve">2.2. </w:t>
      </w:r>
      <w:r w:rsidR="00325FF6" w:rsidRPr="00567074">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25FF6" w:rsidRPr="00567074" w:rsidRDefault="00325FF6" w:rsidP="00325FF6">
      <w:pPr>
        <w:ind w:firstLine="709"/>
        <w:jc w:val="both"/>
        <w:rPr>
          <w:sz w:val="28"/>
          <w:szCs w:val="28"/>
        </w:rPr>
      </w:pPr>
      <w:r w:rsidRPr="00567074">
        <w:rPr>
          <w:sz w:val="28"/>
          <w:szCs w:val="28"/>
        </w:rPr>
        <w:t xml:space="preserve">Структурным подразделением, уполномоченным на предоставление муниципальной услуги, является комитет жилищно-коммунального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                                                                                                </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w:t>
      </w:r>
      <w:r w:rsidR="009F3350">
        <w:rPr>
          <w:sz w:val="28"/>
          <w:szCs w:val="28"/>
        </w:rPr>
        <w:t xml:space="preserve">                          </w:t>
      </w:r>
      <w:r w:rsidR="00B55AE4" w:rsidRPr="003E71C3">
        <w:rPr>
          <w:sz w:val="28"/>
          <w:szCs w:val="28"/>
        </w:rPr>
        <w:t>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аутентификации </w:t>
      </w:r>
      <w:r w:rsidR="009F3350">
        <w:rPr>
          <w:sz w:val="28"/>
          <w:szCs w:val="28"/>
        </w:rPr>
        <w:t xml:space="preserve">                 </w:t>
      </w:r>
      <w:r w:rsidR="002F1D59">
        <w:rPr>
          <w:sz w:val="28"/>
          <w:szCs w:val="28"/>
        </w:rPr>
        <w:t>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9F3350">
        <w:rPr>
          <w:sz w:val="28"/>
          <w:szCs w:val="28"/>
        </w:rPr>
        <w:t xml:space="preserve">указанных в частях 10 и 11 статьи 7 Федерального закона </w:t>
      </w:r>
      <w:r w:rsidR="009F3350">
        <w:rPr>
          <w:sz w:val="28"/>
          <w:szCs w:val="28"/>
        </w:rPr>
        <w:t xml:space="preserve">                        </w:t>
      </w:r>
      <w:r w:rsidR="00D335B3" w:rsidRPr="009F3350">
        <w:rPr>
          <w:sz w:val="28"/>
          <w:szCs w:val="28"/>
        </w:rPr>
        <w:t xml:space="preserve">от 27.07.2010 № 210-ФЗ «Об организации предоставления государственных </w:t>
      </w:r>
      <w:r w:rsidR="009F3350">
        <w:rPr>
          <w:sz w:val="28"/>
          <w:szCs w:val="28"/>
        </w:rPr>
        <w:t xml:space="preserve">                  </w:t>
      </w:r>
      <w:r w:rsidR="00D335B3" w:rsidRPr="009F3350">
        <w:rPr>
          <w:sz w:val="28"/>
          <w:szCs w:val="28"/>
        </w:rPr>
        <w:t>и муниципальных услуг»</w:t>
      </w:r>
      <w:r w:rsidRPr="009F3350">
        <w:rPr>
          <w:sz w:val="28"/>
          <w:szCs w:val="28"/>
        </w:rPr>
        <w:t>, в случае наличия технической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04F40">
        <w:rPr>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009F3350">
        <w:rPr>
          <w:sz w:val="28"/>
          <w:szCs w:val="28"/>
        </w:rPr>
        <w:t xml:space="preserve">                          </w:t>
      </w:r>
      <w:r w:rsidRPr="00A04F40">
        <w:rPr>
          <w:sz w:val="28"/>
          <w:szCs w:val="28"/>
        </w:rPr>
        <w:t>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9F3350">
        <w:rPr>
          <w:sz w:val="28"/>
          <w:szCs w:val="28"/>
        </w:rPr>
        <w:t xml:space="preserve">               </w:t>
      </w:r>
      <w:r w:rsidRPr="00A04F40">
        <w:rPr>
          <w:sz w:val="28"/>
          <w:szCs w:val="28"/>
        </w:rPr>
        <w:t>и передачу информации о степени их соответствия предоставленным биометрическим персональным данным физического лица.</w:t>
      </w:r>
    </w:p>
    <w:p w:rsidR="00325FF6" w:rsidRPr="00763EAF" w:rsidRDefault="00736C14" w:rsidP="00325FF6">
      <w:pPr>
        <w:pStyle w:val="ConsPlusNormal"/>
        <w:ind w:firstLine="709"/>
        <w:jc w:val="both"/>
        <w:rPr>
          <w:rFonts w:ascii="Times New Roman" w:hAnsi="Times New Roman" w:cs="Times New Roman"/>
          <w:sz w:val="28"/>
          <w:szCs w:val="28"/>
        </w:rPr>
      </w:pPr>
      <w:r w:rsidRPr="00325FF6">
        <w:rPr>
          <w:rFonts w:ascii="Times New Roman" w:hAnsi="Times New Roman" w:cs="Times New Roman"/>
          <w:sz w:val="28"/>
          <w:szCs w:val="28"/>
        </w:rPr>
        <w:t xml:space="preserve">2.3. </w:t>
      </w:r>
      <w:r w:rsidR="00325FF6" w:rsidRPr="00763EAF">
        <w:rPr>
          <w:rFonts w:ascii="Times New Roman" w:hAnsi="Times New Roman" w:cs="Times New Roman"/>
          <w:sz w:val="28"/>
          <w:szCs w:val="28"/>
        </w:rPr>
        <w:t>Результатом предоставления муниципальной услуги является:</w:t>
      </w:r>
    </w:p>
    <w:p w:rsidR="00325FF6" w:rsidRPr="00763EAF" w:rsidRDefault="00325FF6" w:rsidP="00325FF6">
      <w:pPr>
        <w:pStyle w:val="a5"/>
        <w:rPr>
          <w:szCs w:val="28"/>
        </w:rPr>
      </w:pPr>
      <w:r w:rsidRPr="00763EAF">
        <w:rPr>
          <w:szCs w:val="28"/>
        </w:rPr>
        <w:t xml:space="preserve">  а) решение органа, уполномоченного на  предоставление муниципальной услуги, о включении сведений о </w:t>
      </w:r>
      <w:r w:rsidRPr="00763EAF">
        <w:rPr>
          <w:bCs/>
          <w:szCs w:val="28"/>
        </w:rPr>
        <w:t>месте (площадке) накопления твёрдых коммунальных отходов</w:t>
      </w:r>
      <w:r w:rsidRPr="00763EAF">
        <w:rPr>
          <w:szCs w:val="28"/>
        </w:rPr>
        <w:t xml:space="preserve"> в Реестр</w:t>
      </w:r>
      <w:r w:rsidRPr="00763EAF">
        <w:rPr>
          <w:color w:val="0000FF"/>
          <w:szCs w:val="28"/>
        </w:rPr>
        <w:t xml:space="preserve"> </w:t>
      </w:r>
      <w:r w:rsidRPr="00763EAF">
        <w:rPr>
          <w:spacing w:val="2"/>
          <w:szCs w:val="28"/>
          <w:shd w:val="clear" w:color="auto" w:fill="FFFFFF"/>
        </w:rPr>
        <w:t xml:space="preserve">мест (площадок) накопления твердых коммунальных отходов, расположенных на территории </w:t>
      </w:r>
      <w:r w:rsidRPr="00763EAF">
        <w:rPr>
          <w:szCs w:val="28"/>
        </w:rPr>
        <w:t>муниципального образования Сертолово Всеволожского муниципального района Ленинградской области, утвержденный постановлением администрации МО Сертолово от 25.09.2019 №790 «</w:t>
      </w:r>
      <w:r w:rsidRPr="00763EAF">
        <w:rPr>
          <w:spacing w:val="2"/>
          <w:szCs w:val="28"/>
          <w:shd w:val="clear" w:color="auto" w:fill="FFFFFF"/>
        </w:rPr>
        <w:t>О ведении реестра мест (площадок) накопления твердых коммунальных отходов, расположенных на территории</w:t>
      </w:r>
      <w:r w:rsidRPr="00763EAF">
        <w:rPr>
          <w:szCs w:val="28"/>
        </w:rPr>
        <w:t xml:space="preserve"> муниципального образования Сертолово Всеволожского муниципального района Ленинградской области</w:t>
      </w:r>
      <w:r>
        <w:rPr>
          <w:szCs w:val="28"/>
        </w:rPr>
        <w:t xml:space="preserve">», </w:t>
      </w:r>
      <w:r w:rsidRPr="00763EAF">
        <w:rPr>
          <w:szCs w:val="28"/>
        </w:rPr>
        <w:t>(далее –</w:t>
      </w:r>
      <w:r>
        <w:rPr>
          <w:szCs w:val="28"/>
        </w:rPr>
        <w:t xml:space="preserve"> </w:t>
      </w:r>
      <w:r w:rsidRPr="00763EAF">
        <w:rPr>
          <w:szCs w:val="28"/>
        </w:rPr>
        <w:t>Реестр) по форме, согласно Приложению №2 к настоящему административному регламенту;</w:t>
      </w:r>
    </w:p>
    <w:p w:rsidR="00325FF6" w:rsidRPr="00DD4265" w:rsidRDefault="00325FF6" w:rsidP="00325FF6">
      <w:pPr>
        <w:widowControl w:val="0"/>
        <w:ind w:firstLine="540"/>
        <w:jc w:val="both"/>
        <w:rPr>
          <w:sz w:val="28"/>
          <w:szCs w:val="28"/>
        </w:rPr>
      </w:pPr>
      <w:r w:rsidRPr="00DD4265">
        <w:rPr>
          <w:sz w:val="28"/>
          <w:szCs w:val="28"/>
        </w:rPr>
        <w:t xml:space="preserve">   б) решение органа (уведомление), уполномоченного на  предоставление муниципальной услуги, об отказе во включении сведений о </w:t>
      </w:r>
      <w:r w:rsidRPr="00DD4265">
        <w:rPr>
          <w:bCs/>
          <w:sz w:val="28"/>
          <w:szCs w:val="28"/>
        </w:rPr>
        <w:t>месте (площадке) накопления твёрдых коммунальных отходов</w:t>
      </w:r>
      <w:r w:rsidRPr="00DD4265">
        <w:rPr>
          <w:sz w:val="28"/>
          <w:szCs w:val="28"/>
        </w:rPr>
        <w:t xml:space="preserve"> в Реестр, по форме, согласно Приложению №3 к настоящему административному регламенту;</w:t>
      </w:r>
    </w:p>
    <w:p w:rsidR="00F62B03" w:rsidRDefault="00F62B03" w:rsidP="00325FF6">
      <w:pPr>
        <w:widowControl w:val="0"/>
        <w:ind w:firstLine="709"/>
        <w:jc w:val="both"/>
        <w:rPr>
          <w:sz w:val="28"/>
          <w:szCs w:val="28"/>
        </w:rPr>
      </w:pPr>
      <w:r w:rsidRPr="003E71C3">
        <w:rPr>
          <w:sz w:val="28"/>
          <w:szCs w:val="28"/>
        </w:rPr>
        <w:t xml:space="preserve">Результат муниципальной услуги предоставляется (в соответствии </w:t>
      </w:r>
      <w:r w:rsidR="009F3350">
        <w:rPr>
          <w:sz w:val="28"/>
          <w:szCs w:val="28"/>
        </w:rPr>
        <w:t xml:space="preserve">                      </w:t>
      </w:r>
      <w:r w:rsidRPr="003E71C3">
        <w:rPr>
          <w:sz w:val="28"/>
          <w:szCs w:val="28"/>
        </w:rPr>
        <w:t>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009F3350">
        <w:rPr>
          <w:sz w:val="28"/>
          <w:szCs w:val="28"/>
        </w:rPr>
        <w:t xml:space="preserve">                             </w:t>
      </w:r>
      <w:r w:rsidRPr="00D335B3">
        <w:rPr>
          <w:sz w:val="28"/>
          <w:szCs w:val="28"/>
        </w:rPr>
        <w:t>в администрацию.</w:t>
      </w:r>
    </w:p>
    <w:p w:rsidR="00325FF6" w:rsidRPr="00DD4265" w:rsidRDefault="00736C14" w:rsidP="00325FF6">
      <w:pPr>
        <w:pStyle w:val="a3"/>
        <w:ind w:firstLine="709"/>
        <w:jc w:val="both"/>
        <w:rPr>
          <w:szCs w:val="28"/>
        </w:rPr>
      </w:pPr>
      <w:bookmarkStart w:id="7" w:name="sub_1027"/>
      <w:bookmarkEnd w:id="5"/>
      <w:r w:rsidRPr="003E71C3">
        <w:rPr>
          <w:szCs w:val="28"/>
        </w:rPr>
        <w:t xml:space="preserve">2.5. </w:t>
      </w:r>
      <w:bookmarkStart w:id="8" w:name="sub_121028"/>
      <w:bookmarkStart w:id="9" w:name="sub_1028"/>
      <w:bookmarkEnd w:id="7"/>
      <w:r w:rsidR="00325FF6" w:rsidRPr="00DD4265">
        <w:rPr>
          <w:szCs w:val="28"/>
        </w:rPr>
        <w:t>Правовые основания для предоставления муниципальной услуги.</w:t>
      </w:r>
    </w:p>
    <w:p w:rsidR="00325FF6" w:rsidRPr="00DD4265" w:rsidRDefault="00325FF6" w:rsidP="00325FF6">
      <w:pPr>
        <w:adjustRightInd w:val="0"/>
        <w:jc w:val="both"/>
        <w:rPr>
          <w:sz w:val="28"/>
          <w:szCs w:val="28"/>
        </w:rPr>
      </w:pPr>
      <w:r w:rsidRPr="00DD4265">
        <w:rPr>
          <w:sz w:val="28"/>
          <w:szCs w:val="28"/>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w:t>
      </w:r>
      <w:r w:rsidR="009F3350">
        <w:rPr>
          <w:sz w:val="28"/>
          <w:szCs w:val="28"/>
        </w:rPr>
        <w:t xml:space="preserve">                        </w:t>
      </w:r>
      <w:r w:rsidRPr="00DD4265">
        <w:rPr>
          <w:sz w:val="28"/>
          <w:szCs w:val="28"/>
        </w:rPr>
        <w:t xml:space="preserve"> на официальном сайте администрации МО Сертолово в сети Интернет в разделе "Реестр муниципальных услуг". </w:t>
      </w:r>
    </w:p>
    <w:p w:rsidR="00736C14" w:rsidRPr="003E71C3" w:rsidRDefault="00736C14" w:rsidP="00325FF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2.6. </w:t>
      </w:r>
      <w:r w:rsidR="00325FF6" w:rsidRPr="00325FF6">
        <w:rPr>
          <w:sz w:val="28"/>
          <w:szCs w:val="28"/>
        </w:rPr>
        <w:t>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w:t>
      </w:r>
      <w:r w:rsidR="0089785B" w:rsidRPr="00357BC4">
        <w:rPr>
          <w:rFonts w:ascii="Times New Roman" w:hAnsi="Times New Roman"/>
          <w:sz w:val="28"/>
          <w:szCs w:val="28"/>
        </w:rPr>
        <w:lastRenderedPageBreak/>
        <w:t xml:space="preserve">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9F3350">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w:t>
      </w:r>
      <w:r w:rsidR="009F3350">
        <w:rPr>
          <w:sz w:val="28"/>
          <w:szCs w:val="28"/>
        </w:rPr>
        <w:t xml:space="preserve">                     </w:t>
      </w:r>
      <w:r w:rsidRPr="00357BC4">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009F3350">
        <w:rPr>
          <w:sz w:val="28"/>
          <w:szCs w:val="28"/>
        </w:rPr>
        <w:t xml:space="preserve">                      </w:t>
      </w:r>
      <w:r w:rsidR="00A10B67" w:rsidRPr="00357BC4">
        <w:rPr>
          <w:sz w:val="28"/>
          <w:szCs w:val="28"/>
        </w:rPr>
        <w:t xml:space="preserve">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w:t>
      </w:r>
      <w:r w:rsidR="009F3350">
        <w:rPr>
          <w:rFonts w:eastAsiaTheme="minorHAnsi"/>
          <w:sz w:val="28"/>
          <w:szCs w:val="28"/>
          <w:lang w:eastAsia="en-US"/>
        </w:rPr>
        <w:t xml:space="preserve">      </w:t>
      </w:r>
      <w:r>
        <w:rPr>
          <w:rFonts w:eastAsiaTheme="minorHAnsi"/>
          <w:sz w:val="28"/>
          <w:szCs w:val="28"/>
          <w:lang w:eastAsia="en-US"/>
        </w:rPr>
        <w:t>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9F3350">
        <w:rPr>
          <w:rFonts w:eastAsiaTheme="minorHAnsi"/>
          <w:sz w:val="28"/>
          <w:szCs w:val="28"/>
          <w:lang w:eastAsia="en-US"/>
        </w:rPr>
        <w:t xml:space="preserve">                           </w:t>
      </w:r>
      <w:r>
        <w:rPr>
          <w:rFonts w:eastAsiaTheme="minorHAnsi"/>
          <w:sz w:val="28"/>
          <w:szCs w:val="28"/>
          <w:lang w:eastAsia="en-US"/>
        </w:rPr>
        <w:t xml:space="preserve">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w:t>
      </w:r>
      <w:r w:rsidR="009F3350">
        <w:rPr>
          <w:rFonts w:eastAsiaTheme="minorHAnsi"/>
          <w:sz w:val="28"/>
          <w:szCs w:val="28"/>
          <w:lang w:eastAsia="en-US"/>
        </w:rPr>
        <w:t xml:space="preserve">                        </w:t>
      </w:r>
      <w:r>
        <w:rPr>
          <w:rFonts w:eastAsiaTheme="minorHAnsi"/>
          <w:sz w:val="28"/>
          <w:szCs w:val="28"/>
          <w:lang w:eastAsia="en-US"/>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w:t>
      </w:r>
      <w:r w:rsidR="009F3350">
        <w:rPr>
          <w:rFonts w:eastAsiaTheme="minorHAnsi"/>
          <w:sz w:val="28"/>
          <w:szCs w:val="28"/>
          <w:lang w:eastAsia="en-US"/>
        </w:rPr>
        <w:t xml:space="preserve">                       </w:t>
      </w:r>
      <w:r>
        <w:rPr>
          <w:rFonts w:eastAsiaTheme="minorHAnsi"/>
          <w:sz w:val="28"/>
          <w:szCs w:val="28"/>
          <w:lang w:eastAsia="en-US"/>
        </w:rPr>
        <w:t xml:space="preserve">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9F3350">
        <w:rPr>
          <w:rFonts w:eastAsiaTheme="minorHAnsi"/>
          <w:sz w:val="28"/>
          <w:szCs w:val="28"/>
          <w:lang w:eastAsia="en-US"/>
        </w:rPr>
        <w:t xml:space="preserve">             </w:t>
      </w:r>
      <w:r>
        <w:rPr>
          <w:rFonts w:eastAsiaTheme="minorHAnsi"/>
          <w:sz w:val="28"/>
          <w:szCs w:val="28"/>
          <w:lang w:eastAsia="en-US"/>
        </w:rPr>
        <w:t xml:space="preserve">в иные государственные органы, органы местного самоуправления, организации, </w:t>
      </w:r>
      <w:r>
        <w:rPr>
          <w:rFonts w:eastAsiaTheme="minorHAnsi"/>
          <w:sz w:val="28"/>
          <w:szCs w:val="28"/>
          <w:lang w:eastAsia="en-US"/>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w:t>
      </w:r>
      <w:r w:rsidR="009F3350">
        <w:rPr>
          <w:rFonts w:eastAsiaTheme="minorHAnsi"/>
          <w:sz w:val="28"/>
          <w:szCs w:val="28"/>
          <w:lang w:eastAsia="en-US"/>
        </w:rPr>
        <w:t xml:space="preserve">                  </w:t>
      </w:r>
      <w:r>
        <w:rPr>
          <w:rFonts w:eastAsiaTheme="minorHAnsi"/>
          <w:sz w:val="28"/>
          <w:szCs w:val="28"/>
          <w:lang w:eastAsia="en-US"/>
        </w:rPr>
        <w:t xml:space="preserve">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 xml:space="preserve">2.10. Исчерпывающий перечень оснований для отказа в предоставлении </w:t>
      </w:r>
      <w:r w:rsidRPr="006C5D66">
        <w:rPr>
          <w:sz w:val="28"/>
          <w:szCs w:val="28"/>
        </w:rPr>
        <w:lastRenderedPageBreak/>
        <w:t>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325FF6" w:rsidRPr="00FF065C" w:rsidRDefault="00325FF6" w:rsidP="00325FF6">
      <w:pPr>
        <w:autoSpaceDE w:val="0"/>
        <w:autoSpaceDN w:val="0"/>
        <w:adjustRightInd w:val="0"/>
        <w:ind w:firstLine="720"/>
        <w:jc w:val="both"/>
        <w:rPr>
          <w:sz w:val="28"/>
          <w:szCs w:val="28"/>
        </w:rPr>
      </w:pPr>
      <w:r w:rsidRPr="00FF065C">
        <w:rPr>
          <w:sz w:val="28"/>
          <w:szCs w:val="28"/>
        </w:rPr>
        <w:t>1) несоответствие заявки установленной форме;</w:t>
      </w:r>
    </w:p>
    <w:p w:rsidR="00325FF6" w:rsidRPr="00FF065C" w:rsidRDefault="00325FF6" w:rsidP="00325FF6">
      <w:pPr>
        <w:autoSpaceDE w:val="0"/>
        <w:autoSpaceDN w:val="0"/>
        <w:adjustRightInd w:val="0"/>
        <w:ind w:firstLine="720"/>
        <w:jc w:val="both"/>
        <w:rPr>
          <w:sz w:val="28"/>
          <w:szCs w:val="28"/>
        </w:rPr>
      </w:pPr>
      <w:r w:rsidRPr="00FF065C">
        <w:rPr>
          <w:sz w:val="28"/>
          <w:szCs w:val="28"/>
        </w:rPr>
        <w:t>2) несоответствие места (площадки) накопления твердых коммунальных отходов требованиям правил благоустройства соответствующего Сертолово,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w:t>
      </w:r>
      <w:r w:rsidR="009F3350">
        <w:rPr>
          <w:szCs w:val="28"/>
        </w:rPr>
        <w:t>униципальной услуги составляет</w:t>
      </w:r>
      <w:r w:rsidRPr="00E34123">
        <w:rPr>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на бумажном носителе из МФЦ</w:t>
      </w:r>
      <w:r w:rsidR="009F3350">
        <w:rPr>
          <w:sz w:val="28"/>
          <w:szCs w:val="28"/>
        </w:rPr>
        <w:t xml:space="preserve">                                </w:t>
      </w:r>
      <w:r w:rsidRPr="00E34123">
        <w:rPr>
          <w:sz w:val="28"/>
          <w:szCs w:val="28"/>
        </w:rPr>
        <w:t xml:space="preserve">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2.14.4. Здание (помещение) оборудуется информационной табличкой </w:t>
      </w:r>
      <w:r w:rsidRPr="005D1E6E">
        <w:rPr>
          <w:sz w:val="28"/>
          <w:szCs w:val="28"/>
        </w:rPr>
        <w:lastRenderedPageBreak/>
        <w:t>(вывеской),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 xml:space="preserve">3) возможность получения полной и достоверной информации о </w:t>
      </w:r>
      <w:r w:rsidRPr="005D1E6E">
        <w:rPr>
          <w:sz w:val="28"/>
          <w:szCs w:val="28"/>
        </w:rPr>
        <w:lastRenderedPageBreak/>
        <w:t>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 xml:space="preserve">Состав, последовательность и сроки выполнения административных </w:t>
      </w:r>
      <w:r w:rsidR="00FE067A" w:rsidRPr="009B7506">
        <w:rPr>
          <w:b/>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E84BEE">
        <w:rPr>
          <w:sz w:val="28"/>
          <w:szCs w:val="28"/>
        </w:rPr>
        <w:t>–</w:t>
      </w:r>
      <w:r w:rsidR="00CC001B" w:rsidRPr="00AC1241">
        <w:rPr>
          <w:sz w:val="28"/>
          <w:szCs w:val="28"/>
        </w:rPr>
        <w:t>1</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105B23">
        <w:rPr>
          <w:sz w:val="28"/>
          <w:szCs w:val="28"/>
        </w:rPr>
        <w:t>–</w:t>
      </w:r>
      <w:r w:rsidR="005813AE" w:rsidRPr="00AC1241">
        <w:rPr>
          <w:sz w:val="28"/>
          <w:szCs w:val="28"/>
        </w:rPr>
        <w:t>2</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w:t>
      </w:r>
      <w:r w:rsidR="00070F9F" w:rsidRPr="00070F9F">
        <w:rPr>
          <w:sz w:val="28"/>
          <w:szCs w:val="28"/>
        </w:rPr>
        <w:lastRenderedPageBreak/>
        <w:t>твёрдых коммунальных отходов в реестр</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 xml:space="preserve">рганизацию/МФЦ непосредственно, направить почтовым отправлением, посредством ЕПГУ подписанное заявителем, заверенное </w:t>
      </w:r>
      <w:r>
        <w:rPr>
          <w:rFonts w:eastAsiaTheme="minorHAnsi"/>
          <w:sz w:val="28"/>
          <w:szCs w:val="28"/>
          <w:lang w:eastAsia="en-US"/>
        </w:rPr>
        <w:lastRenderedPageBreak/>
        <w:t>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5FF6" w:rsidRPr="00B25763" w:rsidRDefault="00325FF6" w:rsidP="00325FF6">
      <w:pPr>
        <w:pStyle w:val="13"/>
        <w:tabs>
          <w:tab w:val="left" w:pos="6520"/>
        </w:tabs>
        <w:ind w:firstLine="709"/>
        <w:jc w:val="both"/>
        <w:rPr>
          <w:szCs w:val="28"/>
        </w:rPr>
      </w:pPr>
      <w:r w:rsidRPr="00472C22">
        <w:rPr>
          <w:szCs w:val="28"/>
        </w:rPr>
        <w:t xml:space="preserve">Контроль за предоставлением муниципальной услуги осуществляет глава </w:t>
      </w:r>
      <w:r w:rsidRPr="00472C22">
        <w:rPr>
          <w:rFonts w:eastAsia="Times New Roman"/>
          <w:szCs w:val="28"/>
          <w:lang w:eastAsia="en-US"/>
        </w:rPr>
        <w:t xml:space="preserve">Администрации </w:t>
      </w:r>
      <w:r w:rsidRPr="00472C22">
        <w:rPr>
          <w:szCs w:val="28"/>
        </w:rPr>
        <w:t>МО Сертолово. Контроль осуществляется путем проведения проверок полноты и качества предоставления</w:t>
      </w:r>
      <w:r w:rsidRPr="00B25763">
        <w:rPr>
          <w:szCs w:val="28"/>
        </w:rPr>
        <w:t xml:space="preserve"> муниципальной услуги, соблюдения  ответственными должностными лицами  </w:t>
      </w:r>
      <w:r>
        <w:rPr>
          <w:rFonts w:eastAsia="Times New Roman"/>
          <w:szCs w:val="28"/>
          <w:lang w:eastAsia="en-US"/>
        </w:rPr>
        <w:t xml:space="preserve">Администрации </w:t>
      </w:r>
      <w:r w:rsidRPr="009D5CD7">
        <w:rPr>
          <w:szCs w:val="28"/>
        </w:rPr>
        <w:t>МО Сертолово</w:t>
      </w:r>
      <w:r>
        <w:rPr>
          <w:szCs w:val="28"/>
        </w:rPr>
        <w:t xml:space="preserve"> </w:t>
      </w:r>
      <w:r w:rsidRPr="00B25763">
        <w:rPr>
          <w:szCs w:val="28"/>
        </w:rPr>
        <w:t>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325FF6" w:rsidRPr="00B25763" w:rsidRDefault="00325FF6" w:rsidP="00325FF6">
      <w:pPr>
        <w:pStyle w:val="13"/>
        <w:tabs>
          <w:tab w:val="left" w:pos="142"/>
          <w:tab w:val="left" w:pos="284"/>
        </w:tabs>
        <w:ind w:firstLine="709"/>
        <w:jc w:val="both"/>
        <w:rPr>
          <w:szCs w:val="28"/>
        </w:rPr>
      </w:pPr>
      <w:r w:rsidRPr="00B25763">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путем проведения проверок.</w:t>
      </w:r>
    </w:p>
    <w:p w:rsidR="00325FF6" w:rsidRPr="00B25763" w:rsidRDefault="00325FF6" w:rsidP="00325FF6">
      <w:pPr>
        <w:pStyle w:val="13"/>
        <w:tabs>
          <w:tab w:val="left" w:pos="142"/>
          <w:tab w:val="left" w:pos="284"/>
        </w:tabs>
        <w:ind w:firstLine="709"/>
        <w:jc w:val="both"/>
        <w:rPr>
          <w:szCs w:val="28"/>
        </w:rPr>
      </w:pPr>
      <w:r w:rsidRPr="00B25763">
        <w:rPr>
          <w:szCs w:val="28"/>
        </w:rPr>
        <w:t>Контроль за полнотой и качеством предоставления муниципальной услуги осуществляется в формах:</w:t>
      </w:r>
    </w:p>
    <w:p w:rsidR="00325FF6" w:rsidRPr="00B25763" w:rsidRDefault="00325FF6" w:rsidP="00325FF6">
      <w:pPr>
        <w:pStyle w:val="13"/>
        <w:tabs>
          <w:tab w:val="left" w:pos="142"/>
          <w:tab w:val="left" w:pos="284"/>
        </w:tabs>
        <w:ind w:firstLine="709"/>
        <w:jc w:val="both"/>
        <w:rPr>
          <w:szCs w:val="28"/>
        </w:rPr>
      </w:pPr>
      <w:r w:rsidRPr="00B25763">
        <w:rPr>
          <w:szCs w:val="28"/>
        </w:rPr>
        <w:t>1) проведения проверок;</w:t>
      </w:r>
    </w:p>
    <w:p w:rsidR="00736C14" w:rsidRPr="00E84BEE" w:rsidRDefault="00325FF6" w:rsidP="00325FF6">
      <w:pPr>
        <w:pStyle w:val="a3"/>
        <w:widowControl w:val="0"/>
        <w:tabs>
          <w:tab w:val="left" w:pos="142"/>
          <w:tab w:val="left" w:pos="284"/>
        </w:tabs>
        <w:ind w:firstLine="709"/>
        <w:jc w:val="both"/>
        <w:rPr>
          <w:szCs w:val="28"/>
        </w:rPr>
      </w:pPr>
      <w:r w:rsidRPr="00B25763">
        <w:rPr>
          <w:szCs w:val="28"/>
        </w:rPr>
        <w:t>2) рассмотрения жалоб на действия (бездействие) должностных лиц, ответственных за предоставление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w:t>
      </w:r>
      <w:r w:rsidRPr="00E84BEE">
        <w:rPr>
          <w:szCs w:val="28"/>
        </w:rPr>
        <w:lastRenderedPageBreak/>
        <w:t xml:space="preserve">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9F3350">
        <w:rPr>
          <w:szCs w:val="28"/>
        </w:rPr>
        <w:t>индивидуальных предпринимателей</w:t>
      </w:r>
      <w:r w:rsidR="009F3350">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w:t>
      </w:r>
      <w:r w:rsidR="00325FF6">
        <w:rPr>
          <w:szCs w:val="28"/>
        </w:rPr>
        <w:t xml:space="preserve"> МО Сертолово</w:t>
      </w:r>
      <w:r w:rsidR="00736C14" w:rsidRPr="00E84BEE">
        <w:rPr>
          <w:szCs w:val="28"/>
        </w:rPr>
        <w:t xml:space="preserve">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E84BEE">
        <w:rPr>
          <w:szCs w:val="28"/>
        </w:rPr>
        <w:lastRenderedPageBreak/>
        <w:t>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84BEE">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84BEE">
        <w:rPr>
          <w:sz w:val="28"/>
          <w:szCs w:val="28"/>
        </w:rPr>
        <w:lastRenderedPageBreak/>
        <w:t>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335B3" w:rsidRPr="009F3350">
        <w:rPr>
          <w:sz w:val="28"/>
          <w:szCs w:val="28"/>
        </w:rPr>
        <w:t>индивидуального предпринимателя</w:t>
      </w:r>
      <w:r w:rsidR="009F3350">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9F3350"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rsidR="004C73BE" w:rsidRDefault="004C73BE">
      <w:pPr>
        <w:spacing w:after="200" w:line="276" w:lineRule="auto"/>
        <w:rPr>
          <w:b/>
          <w:bCs/>
        </w:rPr>
      </w:pPr>
      <w:r>
        <w:rPr>
          <w:b/>
          <w:bCs/>
        </w:rPr>
        <w:br w:type="page"/>
      </w:r>
    </w:p>
    <w:p w:rsidR="00325FF6" w:rsidRDefault="00325FF6" w:rsidP="00325FF6">
      <w:pPr>
        <w:jc w:val="right"/>
        <w:rPr>
          <w:sz w:val="28"/>
          <w:szCs w:val="28"/>
        </w:rPr>
      </w:pPr>
      <w:r w:rsidRPr="00907A72">
        <w:rPr>
          <w:sz w:val="28"/>
          <w:szCs w:val="28"/>
        </w:rPr>
        <w:lastRenderedPageBreak/>
        <w:t>Приложение № 1</w:t>
      </w:r>
    </w:p>
    <w:p w:rsidR="00325FF6" w:rsidRPr="00AF518F" w:rsidRDefault="00325FF6" w:rsidP="00325FF6">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Административному регламенту </w:t>
      </w:r>
    </w:p>
    <w:p w:rsidR="00325FF6" w:rsidRDefault="00325FF6" w:rsidP="00325FF6">
      <w:pPr>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униципальной услуги</w:t>
      </w:r>
    </w:p>
    <w:p w:rsidR="00325FF6" w:rsidRPr="00385935" w:rsidRDefault="00325FF6" w:rsidP="00385935">
      <w:pPr>
        <w:jc w:val="right"/>
        <w:rPr>
          <w:sz w:val="28"/>
          <w:szCs w:val="28"/>
        </w:rPr>
      </w:pPr>
      <w:r w:rsidRPr="00AF518F">
        <w:rPr>
          <w:bCs/>
          <w:sz w:val="28"/>
          <w:szCs w:val="28"/>
        </w:rPr>
        <w:t xml:space="preserve"> </w:t>
      </w:r>
      <w:r w:rsidRPr="00D869BC">
        <w:rPr>
          <w:bCs/>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xml:space="preserve">) </w:t>
      </w:r>
      <w:r w:rsidR="00385935">
        <w:rPr>
          <w:bCs/>
          <w:sz w:val="28"/>
          <w:szCs w:val="28"/>
        </w:rPr>
        <w:t>н</w:t>
      </w:r>
      <w:r w:rsidRPr="00363F1B">
        <w:rPr>
          <w:bCs/>
          <w:sz w:val="28"/>
          <w:szCs w:val="28"/>
        </w:rPr>
        <w:t>акопле</w:t>
      </w:r>
      <w:r>
        <w:rPr>
          <w:bCs/>
          <w:sz w:val="28"/>
          <w:szCs w:val="28"/>
        </w:rPr>
        <w:t>ния</w:t>
      </w:r>
      <w:r w:rsidR="00385935">
        <w:rPr>
          <w:bCs/>
          <w:sz w:val="28"/>
          <w:szCs w:val="28"/>
        </w:rPr>
        <w:t xml:space="preserve"> ТКО»</w:t>
      </w:r>
    </w:p>
    <w:p w:rsidR="00325FF6" w:rsidRPr="009B7506" w:rsidRDefault="00325FF6" w:rsidP="00325FF6">
      <w:pPr>
        <w:autoSpaceDE w:val="0"/>
        <w:autoSpaceDN w:val="0"/>
        <w:adjustRightInd w:val="0"/>
        <w:ind w:firstLine="540"/>
        <w:jc w:val="both"/>
        <w:rPr>
          <w:b/>
          <w:bCs/>
          <w:sz w:val="28"/>
          <w:szCs w:val="28"/>
          <w:lang w:eastAsia="en-US"/>
        </w:rPr>
      </w:pPr>
    </w:p>
    <w:p w:rsidR="00325FF6" w:rsidRPr="009B7506" w:rsidRDefault="00325FF6" w:rsidP="00325FF6">
      <w:pPr>
        <w:autoSpaceDE w:val="0"/>
        <w:autoSpaceDN w:val="0"/>
        <w:adjustRightInd w:val="0"/>
        <w:jc w:val="center"/>
        <w:rPr>
          <w:bCs/>
          <w:sz w:val="20"/>
          <w:szCs w:val="20"/>
          <w:lang w:eastAsia="en-US"/>
        </w:rPr>
      </w:pPr>
      <w:r w:rsidRPr="009B7506">
        <w:rPr>
          <w:bCs/>
          <w:sz w:val="20"/>
          <w:szCs w:val="20"/>
          <w:lang w:eastAsia="en-US"/>
        </w:rPr>
        <w:t>Форма заявки при обращении за предоставлением</w:t>
      </w:r>
    </w:p>
    <w:p w:rsidR="00325FF6" w:rsidRPr="009B7506" w:rsidRDefault="00325FF6" w:rsidP="00325FF6">
      <w:pPr>
        <w:autoSpaceDE w:val="0"/>
        <w:autoSpaceDN w:val="0"/>
        <w:adjustRightInd w:val="0"/>
        <w:jc w:val="center"/>
        <w:rPr>
          <w:bCs/>
          <w:sz w:val="20"/>
          <w:szCs w:val="20"/>
          <w:lang w:eastAsia="en-US"/>
        </w:rPr>
      </w:pPr>
      <w:r w:rsidRPr="009B7506">
        <w:rPr>
          <w:bCs/>
          <w:sz w:val="20"/>
          <w:szCs w:val="20"/>
          <w:lang w:eastAsia="en-US"/>
        </w:rPr>
        <w:t>муниципальной услуги</w:t>
      </w:r>
    </w:p>
    <w:p w:rsidR="00325FF6" w:rsidRPr="009B7506" w:rsidRDefault="00325FF6" w:rsidP="00325FF6">
      <w:pPr>
        <w:autoSpaceDE w:val="0"/>
        <w:autoSpaceDN w:val="0"/>
        <w:adjustRightInd w:val="0"/>
        <w:ind w:firstLine="540"/>
        <w:jc w:val="both"/>
        <w:rPr>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5153"/>
      </w:tblGrid>
      <w:tr w:rsidR="00325FF6" w:rsidRPr="00472C22" w:rsidTr="009F3350">
        <w:tc>
          <w:tcPr>
            <w:tcW w:w="3969" w:type="dxa"/>
            <w:gridSpan w:val="2"/>
          </w:tcPr>
          <w:p w:rsidR="00325FF6" w:rsidRPr="009B7506" w:rsidRDefault="00325FF6" w:rsidP="009F3350">
            <w:pPr>
              <w:autoSpaceDE w:val="0"/>
              <w:autoSpaceDN w:val="0"/>
              <w:adjustRightInd w:val="0"/>
              <w:rPr>
                <w:bCs/>
                <w:sz w:val="20"/>
                <w:szCs w:val="20"/>
                <w:lang w:eastAsia="en-US"/>
              </w:rPr>
            </w:pPr>
          </w:p>
        </w:tc>
        <w:tc>
          <w:tcPr>
            <w:tcW w:w="5993" w:type="dxa"/>
            <w:gridSpan w:val="2"/>
          </w:tcPr>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 xml:space="preserve">В Администрацию муниципального образования </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 xml:space="preserve">Сертоловское городское поселение </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Всеволожского района Ленинградской области</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от 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(наименование юридического лица)</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ИНН 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Адрес: 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Данные для связи с заявителем: 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(указываются почтовый адрес и (или) адрес электронной почты, а также по желанию контактный телефон)</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или</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от 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(Ф.И.О. полностью заявителя и представителя заявителя, при его наличии)</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Паспорт: серия ___________ номер 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Кем выдан 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Когда выдан 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Почтовый адрес: 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Данные для связи с заявителем: 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both"/>
              <w:rPr>
                <w:bCs/>
                <w:sz w:val="20"/>
                <w:szCs w:val="20"/>
                <w:lang w:eastAsia="en-US"/>
              </w:rPr>
            </w:pPr>
          </w:p>
        </w:tc>
      </w:tr>
      <w:tr w:rsidR="00325FF6" w:rsidRPr="009B7506" w:rsidTr="009F3350">
        <w:tc>
          <w:tcPr>
            <w:tcW w:w="9962" w:type="dxa"/>
            <w:gridSpan w:val="4"/>
          </w:tcPr>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ЗАЯВКА</w:t>
            </w:r>
          </w:p>
          <w:p w:rsidR="00325FF6" w:rsidRDefault="00325FF6" w:rsidP="009F3350">
            <w:pPr>
              <w:autoSpaceDE w:val="0"/>
              <w:autoSpaceDN w:val="0"/>
              <w:adjustRightInd w:val="0"/>
              <w:jc w:val="center"/>
              <w:rPr>
                <w:bCs/>
                <w:sz w:val="20"/>
                <w:szCs w:val="20"/>
                <w:lang w:eastAsia="en-US"/>
              </w:rPr>
            </w:pPr>
            <w:r w:rsidRPr="009B7506">
              <w:rPr>
                <w:bCs/>
                <w:sz w:val="20"/>
                <w:szCs w:val="20"/>
                <w:lang w:eastAsia="en-US"/>
              </w:rPr>
              <w:t xml:space="preserve">о включении в реестр мест (площадок) накопления твердых коммунальных отходов </w:t>
            </w:r>
          </w:p>
          <w:p w:rsidR="00325FF6" w:rsidRPr="009B7506" w:rsidRDefault="00325FF6" w:rsidP="009F3350">
            <w:pPr>
              <w:autoSpaceDE w:val="0"/>
              <w:autoSpaceDN w:val="0"/>
              <w:adjustRightInd w:val="0"/>
              <w:jc w:val="center"/>
              <w:rPr>
                <w:bCs/>
                <w:sz w:val="20"/>
                <w:szCs w:val="20"/>
                <w:lang w:eastAsia="en-US"/>
              </w:rPr>
            </w:pPr>
          </w:p>
        </w:tc>
      </w:tr>
      <w:tr w:rsidR="00325FF6" w:rsidRPr="009B7506" w:rsidTr="009F3350">
        <w:tc>
          <w:tcPr>
            <w:tcW w:w="9962" w:type="dxa"/>
            <w:gridSpan w:val="4"/>
          </w:tcPr>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Заявитель (данные о собственнике места (площадки) накопления ТКО) 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по месту жительства)</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Географические координаты: 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Данные о технических характеристиках места (площадки) накопления твердых коммунальных отходов:</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Покрытие ______________________________________________________________.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Площадь _______________________________________________________________.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 xml:space="preserve">Количество размещенных или планируемых к размещению контейнеров или бункеров с указанием их объема </w:t>
            </w:r>
            <w:r w:rsidRPr="009B7506">
              <w:rPr>
                <w:bCs/>
                <w:sz w:val="20"/>
                <w:szCs w:val="20"/>
                <w:lang w:eastAsia="en-US"/>
              </w:rPr>
              <w:lastRenderedPageBreak/>
              <w:t>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064A9E">
              <w:rPr>
                <w:rFonts w:eastAsiaTheme="minorHAnsi"/>
                <w:bCs/>
                <w:sz w:val="20"/>
                <w:szCs w:val="20"/>
                <w:lang w:eastAsia="en-US"/>
              </w:rPr>
              <w:t>индивидуальных предпринимателей</w:t>
            </w:r>
            <w:r>
              <w:rPr>
                <w:rFonts w:eastAsiaTheme="minorHAnsi"/>
                <w:bCs/>
                <w:sz w:val="20"/>
                <w:szCs w:val="20"/>
                <w:lang w:eastAsia="en-US"/>
              </w:rPr>
              <w:t xml:space="preserve"> и</w:t>
            </w:r>
            <w:r w:rsidRPr="009B7506">
              <w:rPr>
                <w:bCs/>
                <w:sz w:val="20"/>
                <w:szCs w:val="20"/>
                <w:lang w:eastAsia="en-US"/>
              </w:rPr>
              <w:t xml:space="preserve">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К заявке прилагается: решение о согласии создания места (площадки) накопления ТКО, вы</w:t>
            </w:r>
            <w:r>
              <w:rPr>
                <w:bCs/>
                <w:sz w:val="20"/>
                <w:szCs w:val="20"/>
                <w:lang w:eastAsia="en-US"/>
              </w:rPr>
              <w:t>данное уполномоченным органом, №</w:t>
            </w:r>
            <w:r w:rsidRPr="009B7506">
              <w:rPr>
                <w:bCs/>
                <w:sz w:val="20"/>
                <w:szCs w:val="20"/>
                <w:lang w:eastAsia="en-US"/>
              </w:rPr>
              <w:t xml:space="preserve"> ________ от 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Подтверждаю подлинность и достоверность представленных сведений и документов.</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Способ получения результата заявления: 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Документы, прилагаемые к заявлению:</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1. 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2. ________________________________________________________________________</w:t>
            </w:r>
          </w:p>
        </w:tc>
      </w:tr>
      <w:tr w:rsidR="00325FF6" w:rsidRPr="009B7506" w:rsidTr="009F3350">
        <w:tc>
          <w:tcPr>
            <w:tcW w:w="2126" w:type="dxa"/>
          </w:tcPr>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lastRenderedPageBreak/>
              <w:t>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(дата)</w:t>
            </w:r>
          </w:p>
        </w:tc>
        <w:tc>
          <w:tcPr>
            <w:tcW w:w="2683" w:type="dxa"/>
            <w:gridSpan w:val="2"/>
          </w:tcPr>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(подпись)</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М.П.</w:t>
            </w:r>
          </w:p>
        </w:tc>
        <w:tc>
          <w:tcPr>
            <w:tcW w:w="5153" w:type="dxa"/>
          </w:tcPr>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_________________________________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(расшифровка подписи)</w:t>
            </w:r>
          </w:p>
        </w:tc>
      </w:tr>
    </w:tbl>
    <w:p w:rsidR="00325FF6" w:rsidRDefault="00325FF6" w:rsidP="00325FF6">
      <w:pPr>
        <w:autoSpaceDE w:val="0"/>
        <w:autoSpaceDN w:val="0"/>
        <w:adjustRightInd w:val="0"/>
        <w:jc w:val="both"/>
        <w:rPr>
          <w:b/>
          <w:bCs/>
          <w:lang w:eastAsia="en-US"/>
        </w:rPr>
      </w:pPr>
    </w:p>
    <w:p w:rsidR="00325FF6" w:rsidRPr="008778DA" w:rsidRDefault="00325FF6" w:rsidP="00325FF6">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325FF6" w:rsidRPr="008778DA" w:rsidRDefault="00325FF6" w:rsidP="00325FF6">
      <w:pPr>
        <w:pStyle w:val="ConsPlusNonformat"/>
        <w:rPr>
          <w:rFonts w:ascii="Times New Roman" w:hAnsi="Times New Roman" w:cs="Times New Roma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325FF6" w:rsidRPr="008778DA" w:rsidTr="009F3350">
        <w:tc>
          <w:tcPr>
            <w:tcW w:w="534" w:type="dxa"/>
            <w:tcBorders>
              <w:top w:val="single" w:sz="4" w:space="0" w:color="auto"/>
              <w:left w:val="single" w:sz="4" w:space="0" w:color="auto"/>
              <w:bottom w:val="single" w:sz="4" w:space="0" w:color="auto"/>
              <w:right w:val="single" w:sz="4" w:space="0" w:color="auto"/>
            </w:tcBorders>
          </w:tcPr>
          <w:p w:rsidR="00325FF6" w:rsidRPr="008778DA" w:rsidRDefault="00325FF6" w:rsidP="009F3350">
            <w:pPr>
              <w:pStyle w:val="ConsPlusNonformat"/>
              <w:rPr>
                <w:rFonts w:ascii="Times New Roman" w:hAnsi="Times New Roman" w:cs="Times New Roman"/>
              </w:rPr>
            </w:pPr>
          </w:p>
          <w:p w:rsidR="00325FF6" w:rsidRPr="008778DA" w:rsidRDefault="00325FF6" w:rsidP="009F3350">
            <w:pPr>
              <w:pStyle w:val="ConsPlusNonformat"/>
              <w:rPr>
                <w:rFonts w:ascii="Times New Roman" w:hAnsi="Times New Roman" w:cs="Times New Roman"/>
              </w:rPr>
            </w:pPr>
          </w:p>
        </w:tc>
        <w:tc>
          <w:tcPr>
            <w:tcW w:w="9247" w:type="dxa"/>
            <w:tcBorders>
              <w:top w:val="nil"/>
              <w:left w:val="single" w:sz="4" w:space="0" w:color="auto"/>
              <w:bottom w:val="nil"/>
              <w:right w:val="nil"/>
            </w:tcBorders>
            <w:vAlign w:val="center"/>
          </w:tcPr>
          <w:p w:rsidR="00325FF6" w:rsidRPr="008778DA" w:rsidRDefault="00325FF6" w:rsidP="009F3350">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325FF6" w:rsidRPr="008778DA" w:rsidTr="009F3350">
        <w:tc>
          <w:tcPr>
            <w:tcW w:w="534" w:type="dxa"/>
            <w:tcBorders>
              <w:top w:val="single" w:sz="4" w:space="0" w:color="auto"/>
              <w:left w:val="single" w:sz="4" w:space="0" w:color="auto"/>
              <w:bottom w:val="single" w:sz="4" w:space="0" w:color="auto"/>
              <w:right w:val="single" w:sz="4" w:space="0" w:color="auto"/>
            </w:tcBorders>
          </w:tcPr>
          <w:p w:rsidR="00325FF6" w:rsidRPr="008778DA" w:rsidRDefault="00325FF6" w:rsidP="009F3350">
            <w:pPr>
              <w:pStyle w:val="ConsPlusNonformat"/>
              <w:rPr>
                <w:rFonts w:ascii="Times New Roman" w:hAnsi="Times New Roman" w:cs="Times New Roman"/>
              </w:rPr>
            </w:pPr>
          </w:p>
          <w:p w:rsidR="00325FF6" w:rsidRPr="008778DA" w:rsidRDefault="00325FF6" w:rsidP="009F3350">
            <w:pPr>
              <w:pStyle w:val="ConsPlusNonformat"/>
              <w:rPr>
                <w:rFonts w:ascii="Times New Roman" w:hAnsi="Times New Roman" w:cs="Times New Roman"/>
              </w:rPr>
            </w:pPr>
          </w:p>
        </w:tc>
        <w:tc>
          <w:tcPr>
            <w:tcW w:w="9247" w:type="dxa"/>
            <w:tcBorders>
              <w:top w:val="nil"/>
              <w:left w:val="single" w:sz="4" w:space="0" w:color="auto"/>
              <w:bottom w:val="nil"/>
              <w:right w:val="nil"/>
            </w:tcBorders>
            <w:vAlign w:val="center"/>
          </w:tcPr>
          <w:p w:rsidR="00325FF6" w:rsidRPr="008778DA" w:rsidRDefault="00325FF6" w:rsidP="009F3350">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325FF6" w:rsidRPr="008778DA" w:rsidTr="009F3350">
        <w:tc>
          <w:tcPr>
            <w:tcW w:w="534" w:type="dxa"/>
            <w:tcBorders>
              <w:top w:val="single" w:sz="4" w:space="0" w:color="auto"/>
              <w:left w:val="single" w:sz="4" w:space="0" w:color="auto"/>
              <w:bottom w:val="single" w:sz="4" w:space="0" w:color="auto"/>
              <w:right w:val="single" w:sz="4" w:space="0" w:color="auto"/>
            </w:tcBorders>
          </w:tcPr>
          <w:p w:rsidR="00325FF6" w:rsidRPr="008778DA" w:rsidRDefault="00325FF6" w:rsidP="009F3350">
            <w:pPr>
              <w:pStyle w:val="ConsPlusNonformat"/>
              <w:rPr>
                <w:rFonts w:ascii="Times New Roman" w:hAnsi="Times New Roman" w:cs="Times New Roman"/>
                <w:b/>
              </w:rPr>
            </w:pPr>
          </w:p>
          <w:p w:rsidR="00325FF6" w:rsidRPr="008778DA" w:rsidRDefault="00325FF6" w:rsidP="009F3350">
            <w:pPr>
              <w:pStyle w:val="ConsPlusNonformat"/>
              <w:rPr>
                <w:rFonts w:ascii="Times New Roman" w:hAnsi="Times New Roman" w:cs="Times New Roman"/>
                <w:b/>
              </w:rPr>
            </w:pPr>
          </w:p>
        </w:tc>
        <w:tc>
          <w:tcPr>
            <w:tcW w:w="9247" w:type="dxa"/>
            <w:tcBorders>
              <w:top w:val="nil"/>
              <w:left w:val="single" w:sz="4" w:space="0" w:color="auto"/>
              <w:bottom w:val="nil"/>
              <w:right w:val="nil"/>
            </w:tcBorders>
            <w:vAlign w:val="center"/>
          </w:tcPr>
          <w:p w:rsidR="00325FF6" w:rsidRPr="008778DA" w:rsidRDefault="00325FF6" w:rsidP="009F3350">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325FF6" w:rsidRDefault="00325FF6" w:rsidP="00325FF6">
      <w:pPr>
        <w:jc w:val="right"/>
        <w:rPr>
          <w:sz w:val="28"/>
          <w:szCs w:val="28"/>
        </w:rPr>
      </w:pPr>
      <w:r>
        <w:rPr>
          <w:b/>
          <w:bCs/>
          <w:lang w:eastAsia="en-US"/>
        </w:rPr>
        <w:br w:type="page"/>
      </w:r>
      <w:r w:rsidRPr="00907A72">
        <w:rPr>
          <w:sz w:val="28"/>
          <w:szCs w:val="28"/>
        </w:rPr>
        <w:lastRenderedPageBreak/>
        <w:t>Приложение №</w:t>
      </w:r>
      <w:r>
        <w:rPr>
          <w:sz w:val="28"/>
          <w:szCs w:val="28"/>
        </w:rPr>
        <w:t>2</w:t>
      </w:r>
    </w:p>
    <w:p w:rsidR="00325FF6" w:rsidRPr="00AF518F" w:rsidRDefault="00325FF6" w:rsidP="00325FF6">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Административному регламенту </w:t>
      </w:r>
    </w:p>
    <w:p w:rsidR="00325FF6" w:rsidRDefault="00325FF6" w:rsidP="00325FF6">
      <w:pPr>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униципальной услуги</w:t>
      </w:r>
    </w:p>
    <w:p w:rsidR="00325FF6" w:rsidRPr="00D869BC" w:rsidRDefault="00325FF6" w:rsidP="00325FF6">
      <w:pPr>
        <w:jc w:val="right"/>
        <w:rPr>
          <w:bCs/>
          <w:sz w:val="28"/>
          <w:szCs w:val="28"/>
        </w:rPr>
      </w:pPr>
      <w:r w:rsidRPr="00AF518F">
        <w:rPr>
          <w:bCs/>
          <w:sz w:val="28"/>
          <w:szCs w:val="28"/>
        </w:rPr>
        <w:t xml:space="preserve"> </w:t>
      </w:r>
      <w:r w:rsidRPr="00D869BC">
        <w:rPr>
          <w:bCs/>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w:t>
      </w:r>
      <w:r w:rsidR="00385935">
        <w:rPr>
          <w:bCs/>
          <w:sz w:val="28"/>
          <w:szCs w:val="28"/>
        </w:rPr>
        <w:t xml:space="preserve"> </w:t>
      </w:r>
      <w:r>
        <w:rPr>
          <w:bCs/>
          <w:sz w:val="28"/>
          <w:szCs w:val="28"/>
        </w:rPr>
        <w:t>ТКО</w:t>
      </w:r>
      <w:r w:rsidR="00385935">
        <w:rPr>
          <w:bCs/>
          <w:sz w:val="28"/>
          <w:szCs w:val="28"/>
        </w:rPr>
        <w:t>»</w:t>
      </w:r>
      <w:r>
        <w:rPr>
          <w:bCs/>
          <w:sz w:val="28"/>
          <w:szCs w:val="28"/>
        </w:rPr>
        <w:t xml:space="preserve"> </w:t>
      </w:r>
    </w:p>
    <w:p w:rsidR="00325FF6" w:rsidRDefault="00325FF6" w:rsidP="00325FF6">
      <w:pPr>
        <w:spacing w:after="200" w:line="276" w:lineRule="auto"/>
        <w:rPr>
          <w:b/>
          <w:bCs/>
          <w:lang w:eastAsia="en-US"/>
        </w:rPr>
      </w:pPr>
    </w:p>
    <w:p w:rsidR="00325FF6" w:rsidRDefault="00325FF6" w:rsidP="00325FF6">
      <w:pPr>
        <w:autoSpaceDE w:val="0"/>
        <w:autoSpaceDN w:val="0"/>
        <w:adjustRightInd w:val="0"/>
        <w:jc w:val="both"/>
        <w:rPr>
          <w:b/>
          <w:bCs/>
          <w:lang w:eastAsia="en-US"/>
        </w:rPr>
      </w:pPr>
    </w:p>
    <w:p w:rsidR="00325FF6" w:rsidRPr="00707341" w:rsidRDefault="00325FF6" w:rsidP="00325FF6">
      <w:pPr>
        <w:pStyle w:val="1"/>
        <w:keepNext w:val="0"/>
        <w:autoSpaceDE w:val="0"/>
        <w:autoSpaceDN w:val="0"/>
        <w:adjustRightInd w:val="0"/>
        <w:rPr>
          <w:rFonts w:ascii="Times New Roman" w:hAnsi="Times New Roman"/>
          <w:b w:val="0"/>
          <w:bCs/>
          <w:sz w:val="20"/>
          <w:lang w:eastAsia="en-US"/>
        </w:rPr>
      </w:pPr>
      <w:r w:rsidRPr="00707341">
        <w:rPr>
          <w:rFonts w:ascii="Times New Roman" w:hAnsi="Times New Roman"/>
          <w:b w:val="0"/>
          <w:bCs/>
          <w:sz w:val="20"/>
          <w:lang w:eastAsia="en-US"/>
        </w:rPr>
        <w:t>РЕШЕНИЕ</w:t>
      </w:r>
    </w:p>
    <w:p w:rsidR="00325FF6" w:rsidRPr="00707341" w:rsidRDefault="00325FF6" w:rsidP="00325FF6">
      <w:pPr>
        <w:pStyle w:val="1"/>
        <w:keepNext w:val="0"/>
        <w:autoSpaceDE w:val="0"/>
        <w:autoSpaceDN w:val="0"/>
        <w:adjustRightInd w:val="0"/>
        <w:rPr>
          <w:rFonts w:ascii="Times New Roman" w:hAnsi="Times New Roman"/>
          <w:b w:val="0"/>
          <w:bCs/>
          <w:sz w:val="20"/>
          <w:lang w:eastAsia="en-US"/>
        </w:rPr>
      </w:pPr>
      <w:r w:rsidRPr="00707341">
        <w:rPr>
          <w:rFonts w:ascii="Times New Roman" w:hAnsi="Times New Roman"/>
          <w:b w:val="0"/>
          <w:bCs/>
          <w:sz w:val="20"/>
          <w:lang w:eastAsia="en-US"/>
        </w:rPr>
        <w:t xml:space="preserve">о  </w:t>
      </w:r>
      <w:r>
        <w:rPr>
          <w:rFonts w:ascii="Times New Roman" w:hAnsi="Times New Roman"/>
          <w:b w:val="0"/>
          <w:bCs/>
          <w:sz w:val="20"/>
          <w:lang w:eastAsia="en-US"/>
        </w:rPr>
        <w:t>включении в реестр</w:t>
      </w:r>
      <w:r w:rsidRPr="00707341">
        <w:rPr>
          <w:rFonts w:ascii="Times New Roman" w:hAnsi="Times New Roman"/>
          <w:b w:val="0"/>
          <w:bCs/>
          <w:sz w:val="20"/>
          <w:lang w:eastAsia="en-US"/>
        </w:rPr>
        <w:t xml:space="preserve"> мест (площад</w:t>
      </w:r>
      <w:r>
        <w:rPr>
          <w:rFonts w:ascii="Times New Roman" w:hAnsi="Times New Roman"/>
          <w:b w:val="0"/>
          <w:bCs/>
          <w:sz w:val="20"/>
          <w:lang w:eastAsia="en-US"/>
        </w:rPr>
        <w:t>о</w:t>
      </w:r>
      <w:r w:rsidRPr="00707341">
        <w:rPr>
          <w:rFonts w:ascii="Times New Roman" w:hAnsi="Times New Roman"/>
          <w:b w:val="0"/>
          <w:bCs/>
          <w:sz w:val="20"/>
          <w:lang w:eastAsia="en-US"/>
        </w:rPr>
        <w:t>к)</w:t>
      </w:r>
    </w:p>
    <w:p w:rsidR="00325FF6" w:rsidRPr="00707341" w:rsidRDefault="00325FF6" w:rsidP="00325FF6">
      <w:pPr>
        <w:pStyle w:val="1"/>
        <w:keepNext w:val="0"/>
        <w:autoSpaceDE w:val="0"/>
        <w:autoSpaceDN w:val="0"/>
        <w:adjustRightInd w:val="0"/>
        <w:rPr>
          <w:rFonts w:ascii="Times New Roman" w:hAnsi="Times New Roman"/>
          <w:b w:val="0"/>
          <w:bCs/>
          <w:sz w:val="20"/>
          <w:lang w:eastAsia="en-US"/>
        </w:rPr>
      </w:pPr>
      <w:r w:rsidRPr="00707341">
        <w:rPr>
          <w:rFonts w:ascii="Times New Roman" w:hAnsi="Times New Roman"/>
          <w:b w:val="0"/>
          <w:bCs/>
          <w:sz w:val="20"/>
          <w:lang w:eastAsia="en-US"/>
        </w:rPr>
        <w:t>накопления твердых коммунальных отходов</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472C22"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472C22" w:rsidRDefault="00325FF6" w:rsidP="00325FF6">
      <w:pPr>
        <w:pStyle w:val="1"/>
        <w:keepNext w:val="0"/>
        <w:autoSpaceDE w:val="0"/>
        <w:autoSpaceDN w:val="0"/>
        <w:adjustRightInd w:val="0"/>
        <w:jc w:val="both"/>
        <w:rPr>
          <w:rFonts w:ascii="Times New Roman" w:hAnsi="Times New Roman"/>
          <w:b w:val="0"/>
          <w:bCs/>
          <w:sz w:val="20"/>
          <w:lang w:eastAsia="en-US"/>
        </w:rPr>
      </w:pPr>
      <w:r w:rsidRPr="00472C22">
        <w:rPr>
          <w:rFonts w:ascii="Times New Roman" w:hAnsi="Times New Roman"/>
          <w:b w:val="0"/>
          <w:bCs/>
          <w:sz w:val="20"/>
          <w:lang w:eastAsia="en-US"/>
        </w:rPr>
        <w:t>"__" ____________ 20__ г.</w:t>
      </w:r>
    </w:p>
    <w:p w:rsidR="00325FF6" w:rsidRPr="00555994" w:rsidRDefault="00325FF6" w:rsidP="00325FF6">
      <w:pPr>
        <w:pStyle w:val="ConsPlusNormal"/>
        <w:tabs>
          <w:tab w:val="left" w:pos="1134"/>
        </w:tabs>
        <w:ind w:firstLine="0"/>
        <w:jc w:val="both"/>
        <w:rPr>
          <w:rFonts w:ascii="Times New Roman" w:hAnsi="Times New Roman" w:cs="Times New Roman"/>
          <w:bCs/>
          <w:lang w:eastAsia="en-US"/>
        </w:rPr>
      </w:pPr>
      <w:r w:rsidRPr="00472C22">
        <w:rPr>
          <w:rFonts w:ascii="Times New Roman" w:hAnsi="Times New Roman" w:cs="Times New Roman"/>
          <w:bCs/>
          <w:lang w:eastAsia="en-US"/>
        </w:rPr>
        <w:t xml:space="preserve">   В    соответствии   с   </w:t>
      </w:r>
      <w:r w:rsidRPr="00472C22">
        <w:rPr>
          <w:rFonts w:ascii="Times New Roman" w:hAnsi="Times New Roman" w:cs="Times New Roman"/>
        </w:rPr>
        <w:t>Федеральным законом от 24.06.1998 г. №89-ФЗ «Об отходах производства и потребления», Федеральный закон от 30.03.1999 г. № 52-ФЗ «О санитарно-</w:t>
      </w:r>
      <w:r w:rsidRPr="00472C22">
        <w:rPr>
          <w:rFonts w:ascii="Times New Roman" w:hAnsi="Times New Roman" w:cs="Times New Roman"/>
          <w:spacing w:val="-2"/>
        </w:rPr>
        <w:t>эпидемиологическом благополучии населения», п</w:t>
      </w:r>
      <w:r w:rsidRPr="00472C22">
        <w:rPr>
          <w:rFonts w:ascii="Times New Roman" w:hAnsi="Times New Roman" w:cs="Times New Roman"/>
        </w:rPr>
        <w:t>остановлением Правительства РФ от 31.08.2018 года №1039 «Об утверждении правил обустройства мест (площадок) накопления твердых коммунальных отходов и ведения их реестра», а</w:t>
      </w:r>
      <w:r w:rsidRPr="00472C22">
        <w:rPr>
          <w:rFonts w:ascii="Times New Roman" w:hAnsi="Times New Roman" w:cs="Times New Roman"/>
          <w:bCs/>
          <w:lang w:eastAsia="en-US"/>
        </w:rPr>
        <w:t>дминистративным   регламентом   предоставления муниципальной  услуги  «Включение в реестр мест (площадок) накопления твердых</w:t>
      </w:r>
      <w:r w:rsidRPr="00555994">
        <w:rPr>
          <w:rFonts w:ascii="Times New Roman" w:hAnsi="Times New Roman" w:cs="Times New Roman"/>
          <w:bCs/>
          <w:lang w:eastAsia="en-US"/>
        </w:rPr>
        <w:t xml:space="preserve">  коммунальных отходов на территории МО Сертолово»</w:t>
      </w:r>
      <w:r>
        <w:rPr>
          <w:rFonts w:ascii="Times New Roman" w:hAnsi="Times New Roman" w:cs="Times New Roman"/>
          <w:bCs/>
          <w:lang w:eastAsia="en-US"/>
        </w:rPr>
        <w:t xml:space="preserve">, </w:t>
      </w:r>
      <w:r w:rsidRPr="00555994">
        <w:rPr>
          <w:rFonts w:ascii="Times New Roman" w:hAnsi="Times New Roman" w:cs="Times New Roman"/>
          <w:bCs/>
          <w:lang w:eastAsia="en-US"/>
        </w:rPr>
        <w:t xml:space="preserve"> администрацией муниципального образования в лице</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Ф.И.О.)</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принято решение о </w:t>
      </w:r>
      <w:r>
        <w:rPr>
          <w:rFonts w:ascii="Times New Roman" w:hAnsi="Times New Roman"/>
          <w:b w:val="0"/>
          <w:bCs/>
          <w:sz w:val="20"/>
          <w:lang w:eastAsia="en-US"/>
        </w:rPr>
        <w:t xml:space="preserve">включении в реестр сведений о </w:t>
      </w:r>
      <w:r w:rsidRPr="00707341">
        <w:rPr>
          <w:rFonts w:ascii="Times New Roman" w:hAnsi="Times New Roman"/>
          <w:b w:val="0"/>
          <w:bCs/>
          <w:sz w:val="20"/>
          <w:lang w:eastAsia="en-US"/>
        </w:rPr>
        <w:t>мест</w:t>
      </w:r>
      <w:r>
        <w:rPr>
          <w:rFonts w:ascii="Times New Roman" w:hAnsi="Times New Roman"/>
          <w:b w:val="0"/>
          <w:bCs/>
          <w:sz w:val="20"/>
          <w:lang w:eastAsia="en-US"/>
        </w:rPr>
        <w:t>е</w:t>
      </w:r>
      <w:r w:rsidRPr="00707341">
        <w:rPr>
          <w:rFonts w:ascii="Times New Roman" w:hAnsi="Times New Roman"/>
          <w:b w:val="0"/>
          <w:bCs/>
          <w:sz w:val="20"/>
          <w:lang w:eastAsia="en-US"/>
        </w:rPr>
        <w:t xml:space="preserve"> (площадк</w:t>
      </w:r>
      <w:r>
        <w:rPr>
          <w:rFonts w:ascii="Times New Roman" w:hAnsi="Times New Roman"/>
          <w:b w:val="0"/>
          <w:bCs/>
          <w:sz w:val="20"/>
          <w:lang w:eastAsia="en-US"/>
        </w:rPr>
        <w:t>е</w:t>
      </w:r>
      <w:r w:rsidRPr="00707341">
        <w:rPr>
          <w:rFonts w:ascii="Times New Roman" w:hAnsi="Times New Roman"/>
          <w:b w:val="0"/>
          <w:bCs/>
          <w:sz w:val="20"/>
          <w:lang w:eastAsia="en-US"/>
        </w:rPr>
        <w:t>) накопления ТКО по адресу:</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r>
        <w:rPr>
          <w:rFonts w:ascii="Times New Roman" w:hAnsi="Times New Roman"/>
          <w:b w:val="0"/>
          <w:bCs/>
          <w:sz w:val="20"/>
          <w:lang w:eastAsia="en-US"/>
        </w:rPr>
        <w:t>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hAnsi="Times New Roman"/>
          <w:b w:val="0"/>
          <w:bCs/>
          <w:sz w:val="20"/>
          <w:lang w:eastAsia="en-US"/>
        </w:rPr>
        <w:t>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в лице заявителя: ________________________________________________________</w:t>
      </w:r>
      <w:r>
        <w:rPr>
          <w:rFonts w:ascii="Times New Roman" w:hAnsi="Times New Roman"/>
          <w:b w:val="0"/>
          <w:bCs/>
          <w:sz w:val="20"/>
          <w:lang w:eastAsia="en-US"/>
        </w:rPr>
        <w:t>_____________________</w:t>
      </w:r>
      <w:r w:rsidRPr="00707341">
        <w:rPr>
          <w:rFonts w:ascii="Times New Roman" w:hAnsi="Times New Roman"/>
          <w:b w:val="0"/>
          <w:bCs/>
          <w:sz w:val="20"/>
          <w:lang w:eastAsia="en-US"/>
        </w:rPr>
        <w:t>,</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действующего на основании: _______________________________________________</w:t>
      </w:r>
      <w:r>
        <w:rPr>
          <w:rFonts w:ascii="Times New Roman" w:hAnsi="Times New Roman"/>
          <w:b w:val="0"/>
          <w:bCs/>
          <w:sz w:val="20"/>
          <w:lang w:eastAsia="en-US"/>
        </w:rPr>
        <w:t>____________________</w:t>
      </w:r>
      <w:r w:rsidRPr="00707341">
        <w:rPr>
          <w:rFonts w:ascii="Times New Roman" w:hAnsi="Times New Roman"/>
          <w:b w:val="0"/>
          <w:bCs/>
          <w:sz w:val="20"/>
          <w:lang w:eastAsia="en-US"/>
        </w:rPr>
        <w:t>,</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Pr>
          <w:rFonts w:ascii="Times New Roman" w:hAnsi="Times New Roman"/>
          <w:b w:val="0"/>
          <w:bCs/>
          <w:sz w:val="20"/>
          <w:lang w:eastAsia="en-US"/>
        </w:rPr>
        <w:t xml:space="preserve">на основании </w:t>
      </w:r>
      <w:r w:rsidRPr="00707341">
        <w:rPr>
          <w:rFonts w:ascii="Times New Roman" w:hAnsi="Times New Roman"/>
          <w:b w:val="0"/>
          <w:bCs/>
          <w:sz w:val="20"/>
          <w:lang w:eastAsia="en-US"/>
        </w:rPr>
        <w:t xml:space="preserve"> ____________________________________________________________</w:t>
      </w:r>
      <w:r>
        <w:rPr>
          <w:rFonts w:ascii="Times New Roman" w:hAnsi="Times New Roman"/>
          <w:b w:val="0"/>
          <w:bCs/>
          <w:sz w:val="20"/>
          <w:lang w:eastAsia="en-US"/>
        </w:rPr>
        <w:t>___________________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(указать обстоятельства, послужившие основанием для отказа)</w:t>
      </w:r>
    </w:p>
    <w:p w:rsidR="00325FF6"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ТКО</w:t>
      </w:r>
      <w:r>
        <w:rPr>
          <w:rFonts w:ascii="Times New Roman" w:hAnsi="Times New Roman"/>
          <w:b w:val="0"/>
          <w:bCs/>
          <w:sz w:val="20"/>
          <w:lang w:eastAsia="en-US"/>
        </w:rPr>
        <w:t xml:space="preserve">: </w:t>
      </w:r>
      <w:r w:rsidRPr="00707341">
        <w:rPr>
          <w:rFonts w:ascii="Times New Roman" w:hAnsi="Times New Roman"/>
          <w:b w:val="0"/>
          <w:bCs/>
          <w:sz w:val="20"/>
          <w:lang w:eastAsia="en-US"/>
        </w:rPr>
        <w:t>следовать представленной схеме размещения места (площадки)накопления твердых коммунальных отходов;</w:t>
      </w:r>
      <w:r>
        <w:rPr>
          <w:rFonts w:ascii="Times New Roman" w:hAnsi="Times New Roman"/>
          <w:b w:val="0"/>
          <w:bCs/>
          <w:sz w:val="20"/>
          <w:lang w:eastAsia="en-US"/>
        </w:rPr>
        <w:t xml:space="preserve"> с</w:t>
      </w:r>
      <w:r w:rsidRPr="00707341">
        <w:rPr>
          <w:rFonts w:ascii="Times New Roman" w:hAnsi="Times New Roman"/>
          <w:b w:val="0"/>
          <w:bCs/>
          <w:sz w:val="20"/>
          <w:lang w:eastAsia="en-US"/>
        </w:rPr>
        <w:t>одержать   и   эксплуатировать   место  (площадку)  накопления  ТКО  прилегающую  территорию  в  соответствии  с  требованиями  законодательства</w:t>
      </w:r>
      <w:r>
        <w:rPr>
          <w:rFonts w:ascii="Times New Roman" w:hAnsi="Times New Roman"/>
          <w:b w:val="0"/>
          <w:bCs/>
          <w:sz w:val="20"/>
          <w:lang w:eastAsia="en-US"/>
        </w:rPr>
        <w:t xml:space="preserve"> </w:t>
      </w:r>
      <w:r w:rsidRPr="00707341">
        <w:rPr>
          <w:rFonts w:ascii="Times New Roman" w:hAnsi="Times New Roman"/>
          <w:b w:val="0"/>
          <w:bCs/>
          <w:sz w:val="20"/>
          <w:lang w:eastAsia="en-US"/>
        </w:rPr>
        <w:t>Российской  Федерации  в области санитарно-эпидемиологического благополучия</w:t>
      </w:r>
      <w:r>
        <w:rPr>
          <w:rFonts w:ascii="Times New Roman" w:hAnsi="Times New Roman"/>
          <w:b w:val="0"/>
          <w:bCs/>
          <w:sz w:val="20"/>
          <w:lang w:eastAsia="en-US"/>
        </w:rPr>
        <w:t xml:space="preserve"> </w:t>
      </w:r>
      <w:r w:rsidRPr="00707341">
        <w:rPr>
          <w:rFonts w:ascii="Times New Roman" w:hAnsi="Times New Roman"/>
          <w:b w:val="0"/>
          <w:bCs/>
          <w:sz w:val="20"/>
          <w:lang w:eastAsia="en-US"/>
        </w:rPr>
        <w:t>населения</w:t>
      </w:r>
      <w:r>
        <w:rPr>
          <w:rFonts w:ascii="Times New Roman" w:hAnsi="Times New Roman"/>
          <w:b w:val="0"/>
          <w:bCs/>
          <w:sz w:val="20"/>
          <w:lang w:eastAsia="en-US"/>
        </w:rPr>
        <w:t>.</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       ____________      _________________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(подпись)             </w:t>
      </w:r>
      <w:r>
        <w:rPr>
          <w:rFonts w:ascii="Times New Roman" w:hAnsi="Times New Roman"/>
          <w:b w:val="0"/>
          <w:bCs/>
          <w:sz w:val="20"/>
          <w:lang w:eastAsia="en-US"/>
        </w:rPr>
        <w:t xml:space="preserve">     </w:t>
      </w:r>
      <w:r w:rsidRPr="00707341">
        <w:rPr>
          <w:rFonts w:ascii="Times New Roman" w:hAnsi="Times New Roman"/>
          <w:b w:val="0"/>
          <w:bCs/>
          <w:sz w:val="20"/>
          <w:lang w:eastAsia="en-US"/>
        </w:rPr>
        <w:t>(Ф.И.О)</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М.п.</w:t>
      </w:r>
    </w:p>
    <w:p w:rsidR="00325FF6" w:rsidRDefault="00325FF6" w:rsidP="00325FF6">
      <w:pPr>
        <w:widowControl w:val="0"/>
        <w:autoSpaceDE w:val="0"/>
        <w:autoSpaceDN w:val="0"/>
        <w:adjustRightInd w:val="0"/>
        <w:ind w:firstLine="709"/>
        <w:jc w:val="right"/>
        <w:outlineLvl w:val="1"/>
        <w:rPr>
          <w:b/>
        </w:rPr>
      </w:pPr>
    </w:p>
    <w:p w:rsidR="00325FF6" w:rsidRDefault="00325FF6" w:rsidP="00325FF6">
      <w:pPr>
        <w:widowControl w:val="0"/>
        <w:autoSpaceDE w:val="0"/>
        <w:autoSpaceDN w:val="0"/>
        <w:adjustRightInd w:val="0"/>
        <w:ind w:firstLine="709"/>
        <w:jc w:val="right"/>
        <w:outlineLvl w:val="1"/>
        <w:rPr>
          <w:b/>
        </w:rPr>
      </w:pPr>
    </w:p>
    <w:p w:rsidR="00325FF6" w:rsidRDefault="00325FF6" w:rsidP="00325FF6">
      <w:pPr>
        <w:widowControl w:val="0"/>
        <w:autoSpaceDE w:val="0"/>
        <w:autoSpaceDN w:val="0"/>
        <w:adjustRightInd w:val="0"/>
        <w:ind w:firstLine="709"/>
        <w:jc w:val="right"/>
        <w:outlineLvl w:val="1"/>
        <w:rPr>
          <w:b/>
        </w:rPr>
      </w:pPr>
    </w:p>
    <w:p w:rsidR="002B7732" w:rsidRDefault="002B7732" w:rsidP="00325FF6">
      <w:pPr>
        <w:jc w:val="right"/>
        <w:rPr>
          <w:sz w:val="28"/>
          <w:szCs w:val="28"/>
        </w:rPr>
      </w:pPr>
    </w:p>
    <w:p w:rsidR="00325FF6" w:rsidRDefault="00325FF6" w:rsidP="00325FF6">
      <w:pPr>
        <w:jc w:val="right"/>
        <w:rPr>
          <w:sz w:val="28"/>
          <w:szCs w:val="28"/>
        </w:rPr>
      </w:pPr>
      <w:r w:rsidRPr="00907A72">
        <w:rPr>
          <w:sz w:val="28"/>
          <w:szCs w:val="28"/>
        </w:rPr>
        <w:lastRenderedPageBreak/>
        <w:t>Приложение №</w:t>
      </w:r>
      <w:r>
        <w:rPr>
          <w:sz w:val="28"/>
          <w:szCs w:val="28"/>
        </w:rPr>
        <w:t>3</w:t>
      </w:r>
    </w:p>
    <w:p w:rsidR="00325FF6" w:rsidRPr="00AF518F" w:rsidRDefault="00325FF6" w:rsidP="00325FF6">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Административному регламенту </w:t>
      </w:r>
    </w:p>
    <w:p w:rsidR="00325FF6" w:rsidRDefault="00325FF6" w:rsidP="00325FF6">
      <w:pPr>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униципальной услуги</w:t>
      </w:r>
    </w:p>
    <w:p w:rsidR="00325FF6" w:rsidRPr="00D869BC" w:rsidRDefault="00325FF6" w:rsidP="00325FF6">
      <w:pPr>
        <w:jc w:val="right"/>
        <w:rPr>
          <w:bCs/>
          <w:sz w:val="28"/>
          <w:szCs w:val="28"/>
        </w:rPr>
      </w:pPr>
      <w:r w:rsidRPr="00AF518F">
        <w:rPr>
          <w:bCs/>
          <w:sz w:val="28"/>
          <w:szCs w:val="28"/>
        </w:rPr>
        <w:t xml:space="preserve"> </w:t>
      </w:r>
      <w:r w:rsidRPr="00D869BC">
        <w:rPr>
          <w:bCs/>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 ТКО</w:t>
      </w:r>
      <w:r w:rsidR="00385935">
        <w:rPr>
          <w:bCs/>
          <w:sz w:val="28"/>
          <w:szCs w:val="28"/>
        </w:rPr>
        <w:t>»</w:t>
      </w:r>
      <w:r>
        <w:rPr>
          <w:bCs/>
          <w:sz w:val="28"/>
          <w:szCs w:val="28"/>
        </w:rPr>
        <w:t xml:space="preserve"> </w:t>
      </w:r>
    </w:p>
    <w:p w:rsidR="00325FF6" w:rsidRDefault="00325FF6" w:rsidP="00325FF6">
      <w:pPr>
        <w:jc w:val="center"/>
        <w:rPr>
          <w:sz w:val="28"/>
          <w:szCs w:val="28"/>
        </w:rPr>
      </w:pPr>
    </w:p>
    <w:p w:rsidR="00325FF6" w:rsidRPr="00472C22" w:rsidRDefault="00325FF6" w:rsidP="00325FF6">
      <w:pPr>
        <w:jc w:val="center"/>
        <w:rPr>
          <w:sz w:val="28"/>
          <w:szCs w:val="28"/>
        </w:rPr>
      </w:pPr>
      <w:r w:rsidRPr="00472C22">
        <w:rPr>
          <w:sz w:val="28"/>
          <w:szCs w:val="28"/>
        </w:rPr>
        <w:t>УВЕДОМЛЕНИЕ</w:t>
      </w:r>
    </w:p>
    <w:p w:rsidR="00325FF6" w:rsidRPr="00472C22" w:rsidRDefault="00325FF6" w:rsidP="00325FF6">
      <w:pPr>
        <w:jc w:val="center"/>
        <w:rPr>
          <w:sz w:val="28"/>
          <w:szCs w:val="28"/>
        </w:rPr>
      </w:pPr>
      <w:r w:rsidRPr="00472C22">
        <w:rPr>
          <w:sz w:val="28"/>
          <w:szCs w:val="28"/>
        </w:rPr>
        <w:t xml:space="preserve">об отказе во включении сведений о </w:t>
      </w:r>
      <w:r w:rsidRPr="00472C22">
        <w:rPr>
          <w:bCs/>
          <w:sz w:val="28"/>
          <w:szCs w:val="28"/>
        </w:rPr>
        <w:t>месте (площадке) накопления твёрдых коммунальных отходов</w:t>
      </w:r>
      <w:r w:rsidRPr="00472C22">
        <w:rPr>
          <w:sz w:val="28"/>
          <w:szCs w:val="28"/>
        </w:rPr>
        <w:t xml:space="preserve"> в Реестр </w:t>
      </w:r>
    </w:p>
    <w:p w:rsidR="00325FF6" w:rsidRPr="00472C2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 xml:space="preserve">                                                                                       </w:t>
      </w:r>
      <w:r>
        <w:rPr>
          <w:sz w:val="28"/>
          <w:szCs w:val="28"/>
        </w:rPr>
        <w:t xml:space="preserve">             </w:t>
      </w:r>
      <w:r w:rsidRPr="00907A72">
        <w:rPr>
          <w:sz w:val="28"/>
          <w:szCs w:val="28"/>
        </w:rPr>
        <w:t xml:space="preserve">  "___" ______ 20__ г.</w:t>
      </w:r>
    </w:p>
    <w:p w:rsidR="00325FF6" w:rsidRPr="00907A72" w:rsidRDefault="00325FF6" w:rsidP="00325FF6">
      <w:pPr>
        <w:jc w:val="both"/>
        <w:rPr>
          <w:sz w:val="28"/>
          <w:szCs w:val="28"/>
        </w:rPr>
      </w:pPr>
    </w:p>
    <w:p w:rsidR="00325FF6" w:rsidRDefault="00325FF6" w:rsidP="00325FF6">
      <w:pPr>
        <w:jc w:val="both"/>
        <w:rPr>
          <w:sz w:val="28"/>
          <w:szCs w:val="28"/>
        </w:rPr>
      </w:pPr>
      <w:r>
        <w:rPr>
          <w:sz w:val="28"/>
          <w:szCs w:val="28"/>
        </w:rPr>
        <w:t>Администрация МО Сертолово</w:t>
      </w:r>
    </w:p>
    <w:p w:rsidR="00325FF6" w:rsidRPr="00907A72" w:rsidRDefault="00325FF6" w:rsidP="00325FF6">
      <w:pPr>
        <w:jc w:val="both"/>
        <w:rPr>
          <w:sz w:val="28"/>
          <w:szCs w:val="28"/>
        </w:rPr>
      </w:pPr>
      <w:r w:rsidRPr="00907A72">
        <w:rPr>
          <w:sz w:val="28"/>
          <w:szCs w:val="28"/>
        </w:rPr>
        <w:t>уведомляет__________________________________________</w:t>
      </w:r>
      <w:r>
        <w:rPr>
          <w:sz w:val="28"/>
          <w:szCs w:val="28"/>
        </w:rPr>
        <w:t>________</w:t>
      </w:r>
      <w:r w:rsidRPr="00907A72">
        <w:rPr>
          <w:sz w:val="28"/>
          <w:szCs w:val="28"/>
        </w:rPr>
        <w:t>___________</w:t>
      </w:r>
    </w:p>
    <w:p w:rsidR="00325FF6" w:rsidRPr="00D91907" w:rsidRDefault="00325FF6" w:rsidP="00325FF6">
      <w:pPr>
        <w:jc w:val="both"/>
        <w:rPr>
          <w:sz w:val="20"/>
          <w:szCs w:val="20"/>
        </w:rPr>
      </w:pPr>
      <w:r>
        <w:rPr>
          <w:sz w:val="20"/>
          <w:szCs w:val="20"/>
        </w:rPr>
        <w:t xml:space="preserve">       </w:t>
      </w:r>
      <w:r w:rsidRPr="00D91907">
        <w:rPr>
          <w:sz w:val="20"/>
          <w:szCs w:val="20"/>
        </w:rPr>
        <w:t xml:space="preserve"> (полное наименование организации,</w:t>
      </w:r>
      <w:r>
        <w:rPr>
          <w:sz w:val="20"/>
          <w:szCs w:val="20"/>
        </w:rPr>
        <w:t xml:space="preserve"> ю</w:t>
      </w:r>
      <w:r w:rsidRPr="00D91907">
        <w:rPr>
          <w:sz w:val="20"/>
          <w:szCs w:val="20"/>
        </w:rPr>
        <w:t>ридический адрес/ФИО индивидуального предпринимателя (физ. лица), адрес места проживания)</w:t>
      </w:r>
    </w:p>
    <w:p w:rsidR="00325FF6" w:rsidRPr="00D91907" w:rsidRDefault="00325FF6" w:rsidP="00325FF6">
      <w:pPr>
        <w:jc w:val="both"/>
        <w:rPr>
          <w:sz w:val="20"/>
          <w:szCs w:val="20"/>
        </w:rPr>
      </w:pPr>
    </w:p>
    <w:p w:rsidR="00325FF6" w:rsidRPr="00472C22" w:rsidRDefault="00325FF6" w:rsidP="00325FF6">
      <w:pPr>
        <w:jc w:val="both"/>
        <w:rPr>
          <w:sz w:val="28"/>
          <w:szCs w:val="28"/>
        </w:rPr>
      </w:pPr>
      <w:r w:rsidRPr="00472C22">
        <w:rPr>
          <w:sz w:val="28"/>
          <w:szCs w:val="28"/>
        </w:rPr>
        <w:t xml:space="preserve">об  отказе  во включении сведений о </w:t>
      </w:r>
      <w:r w:rsidRPr="00472C22">
        <w:rPr>
          <w:bCs/>
          <w:sz w:val="28"/>
          <w:szCs w:val="28"/>
        </w:rPr>
        <w:t>месте (площадке) накопления твёрдых коммунальных отходов</w:t>
      </w:r>
      <w:r w:rsidRPr="00472C22">
        <w:rPr>
          <w:sz w:val="28"/>
          <w:szCs w:val="28"/>
        </w:rPr>
        <w:t xml:space="preserve"> в Реестр </w:t>
      </w:r>
    </w:p>
    <w:p w:rsidR="00325FF6" w:rsidRPr="00472C22" w:rsidRDefault="00325FF6" w:rsidP="00325FF6">
      <w:pPr>
        <w:jc w:val="both"/>
        <w:rPr>
          <w:sz w:val="28"/>
          <w:szCs w:val="28"/>
        </w:rPr>
      </w:pPr>
    </w:p>
    <w:p w:rsidR="00325FF6" w:rsidRPr="00907A72" w:rsidRDefault="00325FF6" w:rsidP="00325FF6">
      <w:pPr>
        <w:jc w:val="both"/>
        <w:rPr>
          <w:sz w:val="28"/>
          <w:szCs w:val="28"/>
        </w:rPr>
      </w:pPr>
      <w:r>
        <w:rPr>
          <w:sz w:val="28"/>
          <w:szCs w:val="28"/>
        </w:rPr>
        <w:t>Основание</w:t>
      </w:r>
      <w:r w:rsidRPr="00907A72">
        <w:rPr>
          <w:sz w:val="28"/>
          <w:szCs w:val="28"/>
        </w:rPr>
        <w:t xml:space="preserve"> отказа: ___________________________</w:t>
      </w:r>
      <w:r>
        <w:rPr>
          <w:sz w:val="28"/>
          <w:szCs w:val="28"/>
        </w:rPr>
        <w:t>___________________________</w:t>
      </w:r>
    </w:p>
    <w:p w:rsidR="00325FF6" w:rsidRPr="00907A72" w:rsidRDefault="00325FF6" w:rsidP="00325FF6">
      <w:pPr>
        <w:jc w:val="both"/>
        <w:rPr>
          <w:sz w:val="28"/>
          <w:szCs w:val="28"/>
        </w:rPr>
      </w:pPr>
      <w:r w:rsidRPr="00907A72">
        <w:rPr>
          <w:sz w:val="28"/>
          <w:szCs w:val="28"/>
        </w:rPr>
        <w:t>________________________________________________________________</w:t>
      </w:r>
      <w:r>
        <w:rPr>
          <w:sz w:val="28"/>
          <w:szCs w:val="28"/>
        </w:rPr>
        <w:t>______</w:t>
      </w:r>
    </w:p>
    <w:p w:rsidR="00325FF6" w:rsidRPr="00907A72" w:rsidRDefault="00325FF6" w:rsidP="00325FF6">
      <w:pPr>
        <w:jc w:val="both"/>
        <w:rPr>
          <w:sz w:val="28"/>
          <w:szCs w:val="28"/>
        </w:rPr>
      </w:pPr>
    </w:p>
    <w:p w:rsidR="00325FF6" w:rsidRPr="00472C22" w:rsidRDefault="00325FF6" w:rsidP="00325FF6">
      <w:pPr>
        <w:jc w:val="both"/>
        <w:rPr>
          <w:sz w:val="28"/>
          <w:szCs w:val="28"/>
        </w:rPr>
      </w:pPr>
      <w:r w:rsidRPr="00472C22">
        <w:rPr>
          <w:sz w:val="28"/>
          <w:szCs w:val="28"/>
        </w:rPr>
        <w:t>Глава администрации МО Сертолово</w:t>
      </w:r>
    </w:p>
    <w:p w:rsidR="00325FF6" w:rsidRPr="00472C22" w:rsidRDefault="00325FF6" w:rsidP="00325FF6">
      <w:pPr>
        <w:jc w:val="both"/>
        <w:rPr>
          <w:sz w:val="28"/>
          <w:szCs w:val="28"/>
        </w:rPr>
      </w:pPr>
      <w:r w:rsidRPr="00472C22">
        <w:rPr>
          <w:sz w:val="28"/>
          <w:szCs w:val="28"/>
        </w:rPr>
        <w:t xml:space="preserve">   _______________                              _______________/____________________</w:t>
      </w:r>
    </w:p>
    <w:p w:rsidR="00325FF6" w:rsidRPr="00907A72" w:rsidRDefault="00325FF6" w:rsidP="00325FF6">
      <w:pPr>
        <w:jc w:val="both"/>
        <w:rPr>
          <w:sz w:val="28"/>
          <w:szCs w:val="28"/>
        </w:rPr>
      </w:pPr>
      <w:r w:rsidRPr="00907A72">
        <w:rPr>
          <w:sz w:val="28"/>
          <w:szCs w:val="28"/>
        </w:rPr>
        <w:t xml:space="preserve">         (должность)               </w:t>
      </w:r>
      <w:r>
        <w:rPr>
          <w:sz w:val="28"/>
          <w:szCs w:val="28"/>
        </w:rPr>
        <w:t xml:space="preserve">                        </w:t>
      </w:r>
      <w:r w:rsidRPr="00907A72">
        <w:rPr>
          <w:sz w:val="28"/>
          <w:szCs w:val="28"/>
        </w:rPr>
        <w:t>(подпись)                (ФИО)</w:t>
      </w:r>
    </w:p>
    <w:p w:rsidR="00325FF6" w:rsidRPr="00907A7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Уведомление получил:</w:t>
      </w:r>
    </w:p>
    <w:p w:rsidR="00325FF6" w:rsidRPr="00907A72" w:rsidRDefault="00325FF6" w:rsidP="00325FF6">
      <w:pPr>
        <w:jc w:val="both"/>
        <w:rPr>
          <w:sz w:val="28"/>
          <w:szCs w:val="28"/>
        </w:rPr>
      </w:pPr>
      <w:r w:rsidRPr="00907A72">
        <w:rPr>
          <w:sz w:val="28"/>
          <w:szCs w:val="28"/>
        </w:rPr>
        <w:t xml:space="preserve">                                                       "___" ______ 20__ г.</w:t>
      </w:r>
    </w:p>
    <w:p w:rsidR="00325FF6" w:rsidRPr="00907A7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________________________________________________________    _______________</w:t>
      </w:r>
    </w:p>
    <w:p w:rsidR="00325FF6" w:rsidRPr="00907A72" w:rsidRDefault="00325FF6" w:rsidP="00325FF6">
      <w:pPr>
        <w:jc w:val="both"/>
        <w:rPr>
          <w:sz w:val="28"/>
          <w:szCs w:val="28"/>
        </w:rPr>
      </w:pPr>
      <w:r w:rsidRPr="00907A72">
        <w:rPr>
          <w:sz w:val="28"/>
          <w:szCs w:val="28"/>
        </w:rPr>
        <w:t xml:space="preserve">   (ФИО руководителя организации, полное наименование          (подпись)</w:t>
      </w:r>
    </w:p>
    <w:p w:rsidR="00325FF6" w:rsidRPr="00907A72" w:rsidRDefault="00325FF6" w:rsidP="00325FF6">
      <w:pPr>
        <w:jc w:val="both"/>
        <w:rPr>
          <w:sz w:val="28"/>
          <w:szCs w:val="28"/>
        </w:rPr>
      </w:pPr>
      <w:r w:rsidRPr="00907A72">
        <w:rPr>
          <w:sz w:val="28"/>
          <w:szCs w:val="28"/>
        </w:rPr>
        <w:t xml:space="preserve">  организации/ФИО физ. лица либо его (ее) представителя)</w:t>
      </w:r>
    </w:p>
    <w:p w:rsidR="00325FF6" w:rsidRPr="00907A7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Исполнитель:</w:t>
      </w:r>
    </w:p>
    <w:p w:rsidR="00325FF6" w:rsidRPr="00907A72" w:rsidRDefault="00325FF6" w:rsidP="00325FF6">
      <w:pPr>
        <w:jc w:val="both"/>
        <w:rPr>
          <w:sz w:val="28"/>
          <w:szCs w:val="28"/>
        </w:rPr>
      </w:pPr>
      <w:r w:rsidRPr="00907A72">
        <w:rPr>
          <w:sz w:val="28"/>
          <w:szCs w:val="28"/>
        </w:rPr>
        <w:t>ФИО: ________________</w:t>
      </w:r>
    </w:p>
    <w:p w:rsidR="00325FF6" w:rsidRPr="00907A72" w:rsidRDefault="00325FF6" w:rsidP="00325FF6">
      <w:pPr>
        <w:jc w:val="both"/>
        <w:rPr>
          <w:sz w:val="28"/>
          <w:szCs w:val="28"/>
        </w:rPr>
      </w:pPr>
      <w:r w:rsidRPr="00907A72">
        <w:rPr>
          <w:sz w:val="28"/>
          <w:szCs w:val="28"/>
        </w:rPr>
        <w:t>Тел. ________________</w:t>
      </w:r>
    </w:p>
    <w:p w:rsidR="00325FF6" w:rsidRPr="00907A72" w:rsidRDefault="00325FF6" w:rsidP="00325FF6">
      <w:pPr>
        <w:jc w:val="both"/>
        <w:rPr>
          <w:sz w:val="28"/>
          <w:szCs w:val="28"/>
        </w:rPr>
      </w:pPr>
    </w:p>
    <w:p w:rsidR="00325FF6" w:rsidRDefault="00325FF6" w:rsidP="00325FF6">
      <w:pPr>
        <w:jc w:val="both"/>
        <w:rPr>
          <w:sz w:val="28"/>
          <w:szCs w:val="28"/>
        </w:rPr>
      </w:pPr>
      <w:r>
        <w:rPr>
          <w:sz w:val="28"/>
          <w:szCs w:val="28"/>
        </w:rPr>
        <w:tab/>
      </w:r>
      <w:r>
        <w:rPr>
          <w:sz w:val="28"/>
          <w:szCs w:val="28"/>
        </w:rPr>
        <w:tab/>
      </w:r>
    </w:p>
    <w:p w:rsidR="00325FF6" w:rsidRDefault="00325FF6" w:rsidP="00325FF6">
      <w:pPr>
        <w:jc w:val="both"/>
        <w:rPr>
          <w:sz w:val="28"/>
          <w:szCs w:val="28"/>
        </w:rPr>
      </w:pPr>
    </w:p>
    <w:p w:rsidR="00325FF6" w:rsidRDefault="00325FF6" w:rsidP="00325FF6">
      <w:pPr>
        <w:jc w:val="both"/>
        <w:rPr>
          <w:sz w:val="28"/>
          <w:szCs w:val="28"/>
        </w:rPr>
      </w:pP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31" w:rsidRDefault="00EC6F31">
      <w:r>
        <w:separator/>
      </w:r>
    </w:p>
  </w:endnote>
  <w:endnote w:type="continuationSeparator" w:id="1">
    <w:p w:rsidR="00EC6F31" w:rsidRDefault="00EC6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9F3350" w:rsidRDefault="000A4C7E">
        <w:pPr>
          <w:pStyle w:val="a9"/>
          <w:jc w:val="center"/>
        </w:pPr>
        <w:fldSimple w:instr="PAGE   \* MERGEFORMAT">
          <w:r w:rsidR="000D0619">
            <w:rPr>
              <w:noProof/>
            </w:rPr>
            <w:t>2</w:t>
          </w:r>
        </w:fldSimple>
      </w:p>
    </w:sdtContent>
  </w:sdt>
  <w:p w:rsidR="009F3350" w:rsidRDefault="009F33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31" w:rsidRDefault="00EC6F31">
      <w:r>
        <w:separator/>
      </w:r>
    </w:p>
  </w:footnote>
  <w:footnote w:type="continuationSeparator" w:id="1">
    <w:p w:rsidR="00EC6F31" w:rsidRDefault="00EC6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50" w:rsidRDefault="000A4C7E" w:rsidP="00B55AE4">
    <w:pPr>
      <w:pStyle w:val="a7"/>
      <w:framePr w:wrap="around" w:vAnchor="text" w:hAnchor="margin" w:xAlign="right" w:y="1"/>
      <w:rPr>
        <w:rStyle w:val="ad"/>
      </w:rPr>
    </w:pPr>
    <w:r>
      <w:rPr>
        <w:rStyle w:val="ad"/>
      </w:rPr>
      <w:fldChar w:fldCharType="begin"/>
    </w:r>
    <w:r w:rsidR="009F3350">
      <w:rPr>
        <w:rStyle w:val="ad"/>
      </w:rPr>
      <w:instrText xml:space="preserve">PAGE  </w:instrText>
    </w:r>
    <w:r>
      <w:rPr>
        <w:rStyle w:val="ad"/>
      </w:rPr>
      <w:fldChar w:fldCharType="separate"/>
    </w:r>
    <w:r w:rsidR="009F3350">
      <w:rPr>
        <w:rStyle w:val="ad"/>
        <w:noProof/>
      </w:rPr>
      <w:t>2</w:t>
    </w:r>
    <w:r>
      <w:rPr>
        <w:rStyle w:val="ad"/>
      </w:rPr>
      <w:fldChar w:fldCharType="end"/>
    </w:r>
  </w:p>
  <w:p w:rsidR="009F3350" w:rsidRDefault="009F3350"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9F3350" w:rsidRDefault="000A4C7E" w:rsidP="00216B95">
        <w:pPr>
          <w:pStyle w:val="a7"/>
          <w:framePr w:wrap="around" w:vAnchor="text" w:hAnchor="page" w:x="10944" w:y="7"/>
          <w:jc w:val="center"/>
        </w:pPr>
        <w:fldSimple w:instr="PAGE   \* MERGEFORMAT">
          <w:r w:rsidR="000D0619">
            <w:rPr>
              <w:noProof/>
            </w:rPr>
            <w:t>2</w:t>
          </w:r>
        </w:fldSimple>
      </w:p>
    </w:sdtContent>
  </w:sdt>
  <w:p w:rsidR="009F3350" w:rsidRDefault="009F3350"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50" w:rsidRDefault="009F3350">
    <w:pPr>
      <w:pStyle w:val="a7"/>
      <w:jc w:val="center"/>
    </w:pPr>
  </w:p>
  <w:p w:rsidR="009F3350" w:rsidRDefault="009F33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0E3D66"/>
    <w:multiLevelType w:val="multilevel"/>
    <w:tmpl w:val="E8E89002"/>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4"/>
  </w:num>
  <w:num w:numId="13">
    <w:abstractNumId w:val="37"/>
  </w:num>
  <w:num w:numId="14">
    <w:abstractNumId w:val="2"/>
  </w:num>
  <w:num w:numId="15">
    <w:abstractNumId w:val="29"/>
  </w:num>
  <w:num w:numId="16">
    <w:abstractNumId w:val="39"/>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4C7E"/>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619"/>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732"/>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3975"/>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5FF6"/>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35"/>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864"/>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6DA"/>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8E9"/>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BB2"/>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A13"/>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350"/>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52B"/>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6F31"/>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Абзац списка1"/>
    <w:basedOn w:val="a"/>
    <w:rsid w:val="00325FF6"/>
    <w:pPr>
      <w:spacing w:after="200" w:line="276" w:lineRule="auto"/>
      <w:ind w:left="720"/>
    </w:pPr>
    <w:rPr>
      <w:rFonts w:ascii="Calibri" w:eastAsia="Calibri" w:hAnsi="Calibri"/>
      <w:sz w:val="22"/>
      <w:szCs w:val="22"/>
    </w:rPr>
  </w:style>
  <w:style w:type="paragraph" w:customStyle="1" w:styleId="13">
    <w:name w:val="Стиль1"/>
    <w:basedOn w:val="a"/>
    <w:next w:val="a3"/>
    <w:rsid w:val="00325FF6"/>
    <w:pPr>
      <w:jc w:val="center"/>
    </w:pPr>
    <w:rPr>
      <w:rFonts w:eastAsia="Calibri"/>
      <w:sz w:val="28"/>
    </w:rPr>
  </w:style>
  <w:style w:type="paragraph" w:customStyle="1" w:styleId="14">
    <w:name w:val="Обычный1"/>
    <w:rsid w:val="002B7732"/>
    <w:pPr>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2B773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CCB13414DB0DD4AEFD2DC093AEB39240657FAFF72A4D27430B0791785BB43591C31BA697A82FCE3FE6A4829AAEA40A354D598F97yA60H"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10041</Words>
  <Characters>57239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4</cp:revision>
  <cp:lastPrinted>2019-04-11T05:55:00Z</cp:lastPrinted>
  <dcterms:created xsi:type="dcterms:W3CDTF">2024-08-28T09:04:00Z</dcterms:created>
  <dcterms:modified xsi:type="dcterms:W3CDTF">2024-08-28T11:34:00Z</dcterms:modified>
</cp:coreProperties>
</file>